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6B" w:rsidRDefault="007D0A6B" w:rsidP="007D0A6B">
      <w:pPr>
        <w:widowControl w:val="0"/>
        <w:tabs>
          <w:tab w:val="left" w:pos="718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200775" cy="8486775"/>
            <wp:effectExtent l="19050" t="0" r="9525" b="0"/>
            <wp:docPr id="2" name="Рисунок 1" descr="I:\Рисунки для резьбы\Оцифрованный\перв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Рисунки для резьбы\Оцифрованный\первый лис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48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1845" w:rsidRPr="00021845">
        <w:rPr>
          <w:rFonts w:ascii="Times New Roman" w:eastAsia="Times New Roman" w:hAnsi="Times New Roman"/>
          <w:sz w:val="24"/>
          <w:szCs w:val="24"/>
        </w:rPr>
        <w:tab/>
      </w:r>
    </w:p>
    <w:p w:rsidR="007D0A6B" w:rsidRDefault="007D0A6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021845" w:rsidRPr="00021845" w:rsidRDefault="00021845" w:rsidP="007D0A6B">
      <w:pPr>
        <w:widowControl w:val="0"/>
        <w:tabs>
          <w:tab w:val="left" w:pos="718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021845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br/>
      </w:r>
    </w:p>
    <w:p w:rsidR="00021845" w:rsidRPr="00021845" w:rsidRDefault="00021845" w:rsidP="00021845">
      <w:pPr>
        <w:tabs>
          <w:tab w:val="left" w:pos="145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21845">
        <w:rPr>
          <w:rFonts w:ascii="Times New Roman" w:eastAsia="Times New Roman" w:hAnsi="Times New Roman"/>
          <w:sz w:val="24"/>
          <w:szCs w:val="24"/>
        </w:rPr>
        <w:t xml:space="preserve">Приложение №1 </w:t>
      </w:r>
    </w:p>
    <w:p w:rsidR="00021845" w:rsidRPr="00021845" w:rsidRDefault="00021845" w:rsidP="00021845">
      <w:pPr>
        <w:tabs>
          <w:tab w:val="left" w:pos="145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21845">
        <w:rPr>
          <w:rFonts w:ascii="Times New Roman" w:eastAsia="Times New Roman" w:hAnsi="Times New Roman"/>
          <w:sz w:val="24"/>
          <w:szCs w:val="24"/>
        </w:rPr>
        <w:t xml:space="preserve">к постановлению администрации </w:t>
      </w:r>
    </w:p>
    <w:p w:rsidR="00021845" w:rsidRPr="00021845" w:rsidRDefault="00021845" w:rsidP="00021845">
      <w:pPr>
        <w:tabs>
          <w:tab w:val="left" w:pos="145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21845">
        <w:rPr>
          <w:rFonts w:ascii="Times New Roman" w:eastAsia="Times New Roman" w:hAnsi="Times New Roman"/>
          <w:sz w:val="24"/>
          <w:szCs w:val="24"/>
        </w:rPr>
        <w:t>ГП «Город Сухиничи»</w:t>
      </w:r>
    </w:p>
    <w:p w:rsidR="00C74F05" w:rsidRDefault="00021845" w:rsidP="00C95016">
      <w:pPr>
        <w:tabs>
          <w:tab w:val="left" w:pos="145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21845">
        <w:rPr>
          <w:rFonts w:ascii="Times New Roman" w:eastAsia="Times New Roman" w:hAnsi="Times New Roman"/>
          <w:sz w:val="24"/>
          <w:szCs w:val="24"/>
        </w:rPr>
        <w:t xml:space="preserve">от _________ №______  </w:t>
      </w:r>
    </w:p>
    <w:p w:rsidR="00C95016" w:rsidRPr="00C95016" w:rsidRDefault="00C95016" w:rsidP="00C95016">
      <w:pPr>
        <w:tabs>
          <w:tab w:val="left" w:pos="145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5975E0" w:rsidRPr="00A061CA" w:rsidRDefault="00C766A3" w:rsidP="00C74F0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МУНИЦИПАЛЬНАЯ</w:t>
      </w:r>
      <w:r w:rsidR="00C74F05" w:rsidRPr="00A061CA">
        <w:rPr>
          <w:rFonts w:ascii="Times New Roman" w:hAnsi="Times New Roman"/>
          <w:sz w:val="28"/>
          <w:szCs w:val="28"/>
          <w:lang w:eastAsia="en-US"/>
        </w:rPr>
        <w:t>П</w:t>
      </w:r>
      <w:r>
        <w:rPr>
          <w:rFonts w:ascii="Times New Roman" w:hAnsi="Times New Roman"/>
          <w:sz w:val="28"/>
          <w:szCs w:val="28"/>
        </w:rPr>
        <w:t>РОГРАММА</w:t>
      </w:r>
    </w:p>
    <w:p w:rsidR="00C74F05" w:rsidRDefault="005E2D3C" w:rsidP="0057499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061CA">
        <w:rPr>
          <w:rFonts w:ascii="Times New Roman" w:eastAsia="Times New Roman" w:hAnsi="Times New Roman"/>
          <w:b/>
          <w:sz w:val="28"/>
          <w:szCs w:val="28"/>
        </w:rPr>
        <w:t>«Формирование современной городской среды на территории муниципального образования городское поселение «Город Сухиничи» на 2018-2022 годы</w:t>
      </w:r>
    </w:p>
    <w:p w:rsidR="00C74F05" w:rsidRDefault="00C74F05" w:rsidP="00C74F05">
      <w:pPr>
        <w:pStyle w:val="ConsPlusNormal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1.ПАСПОРТ ПРОГРАММЫ</w:t>
      </w:r>
    </w:p>
    <w:p w:rsidR="00C74F05" w:rsidRDefault="00C74F05" w:rsidP="00C74F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045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402"/>
        <w:gridCol w:w="6643"/>
      </w:tblGrid>
      <w:tr w:rsidR="00C74F05" w:rsidRPr="00170213" w:rsidTr="00170213">
        <w:trPr>
          <w:trHeight w:val="8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05" w:rsidRPr="00170213" w:rsidRDefault="00C74F05" w:rsidP="001702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213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05" w:rsidRPr="00170213" w:rsidRDefault="00C74F05" w:rsidP="001702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0213">
              <w:rPr>
                <w:rFonts w:ascii="Times New Roman" w:hAnsi="Times New Roman" w:cs="Times New Roman"/>
                <w:sz w:val="26"/>
                <w:szCs w:val="26"/>
              </w:rPr>
              <w:t xml:space="preserve">«Формирование современной городской среды </w:t>
            </w:r>
            <w:r w:rsidR="005975E0" w:rsidRPr="00170213">
              <w:rPr>
                <w:rFonts w:ascii="Times New Roman" w:hAnsi="Times New Roman" w:cs="Times New Roman"/>
                <w:sz w:val="26"/>
                <w:szCs w:val="26"/>
              </w:rPr>
              <w:t>на территории муниципального образования городское поселение «Город Сухиничи» на 2018-2022гг.</w:t>
            </w:r>
            <w:r w:rsidRPr="00170213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программа)</w:t>
            </w:r>
          </w:p>
        </w:tc>
      </w:tr>
      <w:tr w:rsidR="00C74F05" w:rsidRPr="00170213" w:rsidTr="0017021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05" w:rsidRPr="00170213" w:rsidRDefault="00C74F05" w:rsidP="001702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213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программы 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05" w:rsidRPr="00170213" w:rsidRDefault="00C74F05" w:rsidP="001702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21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(исполнительно-распорядительный орган)  муниципального образования </w:t>
            </w:r>
            <w:r w:rsidR="005975E0" w:rsidRPr="00170213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«Город Сухиничи» (далее - Администрация Г</w:t>
            </w:r>
            <w:r w:rsidRPr="00170213">
              <w:rPr>
                <w:rFonts w:ascii="Times New Roman" w:hAnsi="Times New Roman" w:cs="Times New Roman"/>
                <w:sz w:val="26"/>
                <w:szCs w:val="26"/>
              </w:rPr>
              <w:t>П)</w:t>
            </w:r>
          </w:p>
        </w:tc>
      </w:tr>
      <w:tr w:rsidR="00C74F05" w:rsidRPr="00170213" w:rsidTr="0017021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05" w:rsidRPr="00170213" w:rsidRDefault="00C74F05" w:rsidP="001702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213">
              <w:rPr>
                <w:rFonts w:ascii="Times New Roman" w:hAnsi="Times New Roman" w:cs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05" w:rsidRPr="00170213" w:rsidRDefault="005975E0" w:rsidP="001702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70213">
              <w:rPr>
                <w:rFonts w:ascii="Times New Roman" w:hAnsi="Times New Roman"/>
                <w:sz w:val="26"/>
                <w:szCs w:val="26"/>
              </w:rPr>
              <w:t>Администрация Г</w:t>
            </w:r>
            <w:r w:rsidR="00C74F05" w:rsidRPr="00170213">
              <w:rPr>
                <w:rFonts w:ascii="Times New Roman" w:hAnsi="Times New Roman"/>
                <w:sz w:val="26"/>
                <w:szCs w:val="26"/>
              </w:rPr>
              <w:t xml:space="preserve">П </w:t>
            </w:r>
            <w:r w:rsidRPr="00170213">
              <w:rPr>
                <w:rFonts w:ascii="Times New Roman" w:hAnsi="Times New Roman"/>
                <w:sz w:val="26"/>
                <w:szCs w:val="26"/>
              </w:rPr>
              <w:t>«Город Сухиничи»</w:t>
            </w:r>
          </w:p>
          <w:p w:rsidR="00C74F05" w:rsidRPr="00170213" w:rsidRDefault="00170213" w:rsidP="001702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70213">
              <w:rPr>
                <w:rFonts w:ascii="Times New Roman" w:hAnsi="Times New Roman"/>
                <w:sz w:val="26"/>
                <w:szCs w:val="26"/>
              </w:rPr>
              <w:t>Граждане, проживающие в городском поселении «Город Сухиничи</w:t>
            </w:r>
            <w:r w:rsidR="00C74F05" w:rsidRPr="00170213">
              <w:rPr>
                <w:rFonts w:ascii="Times New Roman" w:hAnsi="Times New Roman"/>
                <w:sz w:val="26"/>
                <w:szCs w:val="26"/>
              </w:rPr>
              <w:t>»</w:t>
            </w:r>
            <w:r w:rsidRPr="00170213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C74F05" w:rsidRPr="00170213" w:rsidRDefault="00C74F05" w:rsidP="001702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0213">
              <w:rPr>
                <w:rFonts w:ascii="Times New Roman" w:hAnsi="Times New Roman" w:cs="Times New Roman"/>
                <w:sz w:val="26"/>
                <w:szCs w:val="26"/>
              </w:rPr>
              <w:t>Предприятия, организации, учреждения</w:t>
            </w:r>
          </w:p>
        </w:tc>
      </w:tr>
      <w:tr w:rsidR="00C74F05" w:rsidRPr="00170213" w:rsidTr="0017021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05" w:rsidRPr="00170213" w:rsidRDefault="00C74F05" w:rsidP="001702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213">
              <w:rPr>
                <w:rFonts w:ascii="Times New Roman" w:hAnsi="Times New Roman" w:cs="Times New Roman"/>
                <w:sz w:val="26"/>
                <w:szCs w:val="26"/>
              </w:rPr>
              <w:t xml:space="preserve">Цели программы 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05" w:rsidRPr="00170213" w:rsidRDefault="00C74F05" w:rsidP="001702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0213">
              <w:rPr>
                <w:rFonts w:ascii="Times New Roman" w:hAnsi="Times New Roman" w:cs="Times New Roman"/>
                <w:sz w:val="26"/>
                <w:szCs w:val="26"/>
              </w:rPr>
              <w:t>Повышение уровня благоустройства нуждающихся в благоустройстве террито</w:t>
            </w:r>
            <w:r w:rsidR="00170213" w:rsidRPr="00170213">
              <w:rPr>
                <w:rFonts w:ascii="Times New Roman" w:hAnsi="Times New Roman" w:cs="Times New Roman"/>
                <w:sz w:val="26"/>
                <w:szCs w:val="26"/>
              </w:rPr>
              <w:t>рий общего пользования городского поселения «Город Сухиничи</w:t>
            </w:r>
            <w:r w:rsidRPr="00170213">
              <w:rPr>
                <w:rFonts w:ascii="Times New Roman" w:hAnsi="Times New Roman" w:cs="Times New Roman"/>
                <w:sz w:val="26"/>
                <w:szCs w:val="26"/>
              </w:rPr>
              <w:t>»  и  дворовых территорий многоквартирных домов</w:t>
            </w:r>
          </w:p>
        </w:tc>
      </w:tr>
      <w:tr w:rsidR="00C74F05" w:rsidRPr="00170213" w:rsidTr="0017021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4F05" w:rsidRPr="00170213" w:rsidRDefault="00C74F05" w:rsidP="001702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213">
              <w:rPr>
                <w:rFonts w:ascii="Times New Roman" w:hAnsi="Times New Roman" w:cs="Times New Roman"/>
                <w:sz w:val="26"/>
                <w:szCs w:val="26"/>
              </w:rPr>
              <w:t xml:space="preserve">Задачи  программы 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4F05" w:rsidRPr="00170213" w:rsidRDefault="00C74F05" w:rsidP="001702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0213">
              <w:rPr>
                <w:rFonts w:ascii="Times New Roman" w:hAnsi="Times New Roman"/>
                <w:color w:val="000000"/>
                <w:sz w:val="26"/>
                <w:szCs w:val="26"/>
              </w:rPr>
              <w:t>1. Повышение уровня благоустройства дворовых территорий многоквартирных жилых домов и проездов к дворовым территориям.</w:t>
            </w:r>
          </w:p>
          <w:p w:rsidR="00C74F05" w:rsidRPr="00170213" w:rsidRDefault="00C74F05" w:rsidP="001702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02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2.Повышение уровня вовлеченности заинтересованных граждан, организаций в реализацию мероприятий по</w:t>
            </w:r>
            <w:r w:rsidR="00170213" w:rsidRPr="001702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благоустройству территории город</w:t>
            </w:r>
            <w:r w:rsidRPr="001702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="00170213" w:rsidRPr="001702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кого поселения «Город Сухиничи</w:t>
            </w:r>
            <w:r w:rsidRPr="001702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».</w:t>
            </w:r>
          </w:p>
        </w:tc>
      </w:tr>
      <w:tr w:rsidR="00334112" w:rsidRPr="00170213" w:rsidTr="00FD70D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112" w:rsidRPr="00170213" w:rsidRDefault="00334112" w:rsidP="001702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213">
              <w:rPr>
                <w:rFonts w:ascii="Times New Roman" w:hAnsi="Times New Roman" w:cs="Times New Roman"/>
                <w:sz w:val="26"/>
                <w:szCs w:val="26"/>
              </w:rPr>
              <w:t xml:space="preserve">Целевые индикаторы и показатели   программы </w:t>
            </w:r>
          </w:p>
        </w:tc>
        <w:tc>
          <w:tcPr>
            <w:tcW w:w="6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112" w:rsidRPr="00170213" w:rsidRDefault="00334112" w:rsidP="0033411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</w:t>
            </w:r>
            <w:r w:rsidRPr="00170213">
              <w:rPr>
                <w:rFonts w:ascii="Times New Roman" w:hAnsi="Times New Roman" w:cs="Times New Roman"/>
                <w:sz w:val="26"/>
                <w:szCs w:val="26"/>
              </w:rPr>
              <w:t>оличество благ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оустроенных дворовых территорий</w:t>
            </w:r>
          </w:p>
          <w:p w:rsidR="00334112" w:rsidRPr="00170213" w:rsidRDefault="00334112" w:rsidP="0033411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0213">
              <w:rPr>
                <w:rFonts w:ascii="Times New Roman" w:hAnsi="Times New Roman" w:cs="Times New Roman"/>
                <w:sz w:val="26"/>
                <w:szCs w:val="26"/>
              </w:rPr>
              <w:t>площадь благоустроенных дворовых территорий;</w:t>
            </w:r>
          </w:p>
          <w:p w:rsidR="00334112" w:rsidRPr="00170213" w:rsidRDefault="00334112" w:rsidP="0033411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</w:t>
            </w:r>
            <w:r w:rsidRPr="00170213">
              <w:rPr>
                <w:rFonts w:ascii="Times New Roman" w:hAnsi="Times New Roman" w:cs="Times New Roman"/>
                <w:sz w:val="26"/>
                <w:szCs w:val="26"/>
              </w:rPr>
              <w:t>оля благоустроенных дворовых территорий и проездов к дворовым территориям по отношению к общему количеству  дворовых территорий и проездов к дворовым территориям, нуждающихся в благоустройстве;</w:t>
            </w:r>
          </w:p>
        </w:tc>
      </w:tr>
      <w:tr w:rsidR="00334112" w:rsidRPr="00170213" w:rsidTr="00FD70D8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112" w:rsidRPr="00170213" w:rsidRDefault="00334112" w:rsidP="001702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112" w:rsidRPr="00170213" w:rsidRDefault="00334112" w:rsidP="0033411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112" w:rsidRPr="00170213" w:rsidTr="00FD70D8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112" w:rsidRPr="00170213" w:rsidRDefault="00334112" w:rsidP="001702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112" w:rsidRPr="00170213" w:rsidRDefault="00334112" w:rsidP="0033411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4F05" w:rsidRPr="00170213" w:rsidTr="00170213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F05" w:rsidRPr="00170213" w:rsidRDefault="00C74F05" w:rsidP="001702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4F05" w:rsidRPr="00170213" w:rsidRDefault="00334112" w:rsidP="001702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74F05" w:rsidRPr="00170213">
              <w:rPr>
                <w:rFonts w:ascii="Times New Roman" w:hAnsi="Times New Roman" w:cs="Times New Roman"/>
                <w:sz w:val="26"/>
                <w:szCs w:val="26"/>
              </w:rPr>
              <w:t xml:space="preserve">доля площади благоустроенных дворовых территорий и проездов к дворовым территориям по отношению к </w:t>
            </w:r>
            <w:r w:rsidR="00C74F05" w:rsidRPr="001702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общей площади  дворовых территорий и проездов к дворовым территориям, нуждающихся в благоустройстве;</w:t>
            </w:r>
          </w:p>
        </w:tc>
      </w:tr>
      <w:tr w:rsidR="00C74F05" w:rsidRPr="00170213" w:rsidTr="00170213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F05" w:rsidRPr="00170213" w:rsidRDefault="00C74F05" w:rsidP="001702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4F05" w:rsidRPr="00170213" w:rsidRDefault="00334112" w:rsidP="001702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74F05" w:rsidRPr="00170213">
              <w:rPr>
                <w:rFonts w:ascii="Times New Roman" w:hAnsi="Times New Roman" w:cs="Times New Roman"/>
                <w:sz w:val="26"/>
                <w:szCs w:val="26"/>
              </w:rPr>
              <w:t>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муни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ципального образования городское поселение «Город Сухиничи</w:t>
            </w:r>
            <w:r w:rsidR="00C74F05" w:rsidRPr="0017021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74F05" w:rsidRPr="00170213" w:rsidTr="0017021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05" w:rsidRPr="00170213" w:rsidRDefault="00C74F05" w:rsidP="001702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021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Срок реализации программы 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05" w:rsidRPr="00170213" w:rsidRDefault="00C74F05" w:rsidP="001702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0213">
              <w:rPr>
                <w:rFonts w:ascii="Times New Roman" w:hAnsi="Times New Roman"/>
                <w:color w:val="000000"/>
                <w:sz w:val="26"/>
                <w:szCs w:val="26"/>
              </w:rPr>
              <w:t>2018  -2022 годы</w:t>
            </w:r>
          </w:p>
        </w:tc>
      </w:tr>
      <w:tr w:rsidR="00C74F05" w:rsidRPr="00170213" w:rsidTr="00574992">
        <w:trPr>
          <w:trHeight w:val="29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05" w:rsidRPr="00170213" w:rsidRDefault="00C74F05" w:rsidP="001702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213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финансового обеспечения программы 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05" w:rsidRPr="00170213" w:rsidRDefault="00C74F05" w:rsidP="001702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6BF8" w:rsidRDefault="00C74F05" w:rsidP="0033411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0213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</w:t>
            </w:r>
            <w:r w:rsidR="00334112">
              <w:rPr>
                <w:rFonts w:ascii="Times New Roman" w:hAnsi="Times New Roman" w:cs="Times New Roman"/>
                <w:sz w:val="26"/>
                <w:szCs w:val="26"/>
              </w:rPr>
              <w:t>ро</w:t>
            </w:r>
            <w:r w:rsidR="008D325F">
              <w:rPr>
                <w:rFonts w:ascii="Times New Roman" w:hAnsi="Times New Roman" w:cs="Times New Roman"/>
                <w:sz w:val="26"/>
                <w:szCs w:val="26"/>
              </w:rPr>
              <w:t xml:space="preserve">граммы составляет </w:t>
            </w:r>
          </w:p>
          <w:p w:rsidR="00C74F05" w:rsidRPr="003723D8" w:rsidRDefault="0034386D" w:rsidP="0033411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207</w:t>
            </w:r>
            <w:r w:rsidR="00B76BF8">
              <w:rPr>
                <w:rFonts w:ascii="Times New Roman" w:hAnsi="Times New Roman" w:cs="Times New Roman"/>
                <w:b/>
                <w:sz w:val="26"/>
                <w:szCs w:val="26"/>
              </w:rPr>
              <w:t>,6</w:t>
            </w:r>
            <w:r w:rsidR="003723D8" w:rsidRPr="003723D8">
              <w:rPr>
                <w:rFonts w:ascii="Times New Roman" w:hAnsi="Times New Roman" w:cs="Times New Roman"/>
                <w:sz w:val="26"/>
                <w:szCs w:val="26"/>
              </w:rPr>
              <w:t xml:space="preserve">млн. </w:t>
            </w:r>
            <w:r w:rsidR="00C74F05" w:rsidRPr="003723D8">
              <w:rPr>
                <w:rFonts w:ascii="Times New Roman" w:hAnsi="Times New Roman" w:cs="Times New Roman"/>
                <w:sz w:val="26"/>
                <w:szCs w:val="26"/>
              </w:rPr>
              <w:t xml:space="preserve">рублей, </w:t>
            </w:r>
          </w:p>
          <w:p w:rsidR="00C74F05" w:rsidRPr="00170213" w:rsidRDefault="00C74F05" w:rsidP="0033411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0213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C74F05" w:rsidRPr="00170213" w:rsidRDefault="00C74F05" w:rsidP="0033411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0213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3723D8" w:rsidRDefault="00334112" w:rsidP="0033411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74F05" w:rsidRPr="00170213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</w:t>
            </w:r>
            <w:r w:rsidR="003723D8">
              <w:rPr>
                <w:rFonts w:ascii="Times New Roman" w:hAnsi="Times New Roman" w:cs="Times New Roman"/>
                <w:sz w:val="26"/>
                <w:szCs w:val="26"/>
              </w:rPr>
              <w:t>джета 69%,</w:t>
            </w:r>
          </w:p>
          <w:p w:rsidR="00C74F05" w:rsidRPr="00170213" w:rsidRDefault="0034386D" w:rsidP="0033411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12</w:t>
            </w:r>
            <w:r w:rsidR="003723D8">
              <w:rPr>
                <w:rFonts w:ascii="Times New Roman" w:hAnsi="Times New Roman" w:cs="Times New Roman"/>
                <w:sz w:val="26"/>
                <w:szCs w:val="26"/>
              </w:rPr>
              <w:t xml:space="preserve">8,92 млн. </w:t>
            </w:r>
            <w:r w:rsidR="00D25F94" w:rsidRPr="00170213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  <w:r w:rsidR="00C74F05" w:rsidRPr="0017021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723D8" w:rsidRDefault="003723D8" w:rsidP="0033411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74F05" w:rsidRPr="00170213">
              <w:rPr>
                <w:rFonts w:ascii="Times New Roman" w:hAnsi="Times New Roman" w:cs="Times New Roman"/>
                <w:sz w:val="26"/>
                <w:szCs w:val="26"/>
              </w:rPr>
              <w:t>средства из бюджета Калужской 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ласти 31%</w:t>
            </w:r>
          </w:p>
          <w:p w:rsidR="00C74F05" w:rsidRPr="00170213" w:rsidRDefault="003723D8" w:rsidP="0033411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57,92млн. </w:t>
            </w:r>
            <w:r w:rsidR="00D25F94" w:rsidRPr="00170213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  <w:r w:rsidR="00C74F05" w:rsidRPr="0017021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4386D" w:rsidRDefault="00C74F05" w:rsidP="0033411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0213">
              <w:rPr>
                <w:rFonts w:ascii="Times New Roman" w:hAnsi="Times New Roman" w:cs="Times New Roman"/>
                <w:sz w:val="26"/>
                <w:szCs w:val="26"/>
              </w:rPr>
              <w:t>- сре</w:t>
            </w:r>
            <w:r w:rsidR="00C95016">
              <w:rPr>
                <w:rFonts w:ascii="Times New Roman" w:hAnsi="Times New Roman" w:cs="Times New Roman"/>
                <w:sz w:val="26"/>
                <w:szCs w:val="26"/>
              </w:rPr>
              <w:t>дства местного  бюджета</w:t>
            </w:r>
            <w:r w:rsidR="003723D8">
              <w:rPr>
                <w:rFonts w:ascii="Times New Roman" w:hAnsi="Times New Roman" w:cs="Times New Roman"/>
                <w:sz w:val="26"/>
                <w:szCs w:val="26"/>
              </w:rPr>
              <w:t xml:space="preserve"> 10% ,</w:t>
            </w:r>
          </w:p>
          <w:p w:rsidR="00C74F05" w:rsidRPr="00170213" w:rsidRDefault="0034386D" w:rsidP="0033411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20,76</w:t>
            </w:r>
            <w:r w:rsidR="003723D8">
              <w:rPr>
                <w:rFonts w:ascii="Times New Roman" w:hAnsi="Times New Roman" w:cs="Times New Roman"/>
                <w:sz w:val="26"/>
                <w:szCs w:val="26"/>
              </w:rPr>
              <w:t>млн.рублей;</w:t>
            </w:r>
          </w:p>
          <w:p w:rsidR="00C74F05" w:rsidRPr="00170213" w:rsidRDefault="00334112" w:rsidP="0057499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74F05" w:rsidRPr="00170213">
              <w:rPr>
                <w:rFonts w:ascii="Times New Roman" w:hAnsi="Times New Roman" w:cs="Times New Roman"/>
                <w:sz w:val="26"/>
                <w:szCs w:val="26"/>
              </w:rPr>
              <w:t>средс</w:t>
            </w:r>
            <w:r w:rsidR="00B76BF8">
              <w:rPr>
                <w:rFonts w:ascii="Times New Roman" w:hAnsi="Times New Roman" w:cs="Times New Roman"/>
                <w:sz w:val="26"/>
                <w:szCs w:val="26"/>
              </w:rPr>
              <w:t xml:space="preserve">тва </w:t>
            </w:r>
            <w:r w:rsidR="00D25F94" w:rsidRPr="00170213">
              <w:rPr>
                <w:rFonts w:ascii="Times New Roman" w:hAnsi="Times New Roman" w:cs="Times New Roman"/>
                <w:sz w:val="26"/>
                <w:szCs w:val="26"/>
              </w:rPr>
              <w:t>вне</w:t>
            </w:r>
            <w:r w:rsidR="0034386D">
              <w:rPr>
                <w:rFonts w:ascii="Times New Roman" w:hAnsi="Times New Roman" w:cs="Times New Roman"/>
                <w:sz w:val="26"/>
                <w:szCs w:val="26"/>
              </w:rPr>
              <w:t>бюджетных фондов _______</w:t>
            </w:r>
            <w:r w:rsidR="00C74F05" w:rsidRPr="00170213">
              <w:rPr>
                <w:rFonts w:ascii="Times New Roman" w:hAnsi="Times New Roman" w:cs="Times New Roman"/>
                <w:sz w:val="26"/>
                <w:szCs w:val="26"/>
              </w:rPr>
              <w:t xml:space="preserve"> рублей.</w:t>
            </w:r>
          </w:p>
        </w:tc>
      </w:tr>
      <w:tr w:rsidR="00C74F05" w:rsidRPr="00170213" w:rsidTr="0017021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4F05" w:rsidRPr="00170213" w:rsidRDefault="00C74F05" w:rsidP="001702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213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 программы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4F05" w:rsidRPr="00170213" w:rsidRDefault="00C74F05" w:rsidP="005749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0213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благоустроенных дворовых территорий;</w:t>
            </w:r>
          </w:p>
        </w:tc>
      </w:tr>
      <w:tr w:rsidR="00C74F05" w:rsidRPr="00170213" w:rsidTr="00170213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F05" w:rsidRPr="00170213" w:rsidRDefault="00C74F05" w:rsidP="001702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4F05" w:rsidRPr="00170213" w:rsidRDefault="00C74F05" w:rsidP="005749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0213">
              <w:rPr>
                <w:rFonts w:ascii="Times New Roman" w:hAnsi="Times New Roman" w:cs="Times New Roman"/>
                <w:sz w:val="26"/>
                <w:szCs w:val="26"/>
              </w:rPr>
              <w:t>Увеличение доли благоустроенных дворовых территорий и проездов к дворовым территориям по отношению к общему количеству  дворовых территорий и проездов к дворовым территориям, нуждающихся в благоустройстве;</w:t>
            </w:r>
          </w:p>
        </w:tc>
      </w:tr>
      <w:tr w:rsidR="00C74F05" w:rsidRPr="00170213" w:rsidTr="001A125A">
        <w:trPr>
          <w:trHeight w:val="1424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F05" w:rsidRPr="00170213" w:rsidRDefault="00C74F05" w:rsidP="001702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4F05" w:rsidRPr="00170213" w:rsidRDefault="00C74F05" w:rsidP="005749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0213">
              <w:rPr>
                <w:rFonts w:ascii="Times New Roman" w:hAnsi="Times New Roman" w:cs="Times New Roman"/>
                <w:sz w:val="26"/>
                <w:szCs w:val="26"/>
              </w:rPr>
              <w:t>Увеличение доли площади благоустроенных дворовых территорий и проездов к дворовым территориям по отношению к общей площади  дворовых территорий и проездов к дворовым территориям, нуждающихся в благоустройстве;</w:t>
            </w:r>
          </w:p>
        </w:tc>
      </w:tr>
      <w:tr w:rsidR="00C74F05" w:rsidRPr="00170213" w:rsidTr="00170213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05" w:rsidRPr="00170213" w:rsidRDefault="00C74F05" w:rsidP="001702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05" w:rsidRPr="00170213" w:rsidRDefault="00C74F05" w:rsidP="005749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0213">
              <w:rPr>
                <w:rFonts w:ascii="Times New Roman" w:hAnsi="Times New Roman" w:cs="Times New Roman"/>
                <w:sz w:val="26"/>
                <w:szCs w:val="26"/>
              </w:rPr>
              <w:t>Увеличение доли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мун</w:t>
            </w:r>
            <w:r w:rsidR="00334112">
              <w:rPr>
                <w:rFonts w:ascii="Times New Roman" w:hAnsi="Times New Roman" w:cs="Times New Roman"/>
                <w:sz w:val="26"/>
                <w:szCs w:val="26"/>
              </w:rPr>
              <w:t>иципального образования городское поселение «Город Сухиничи</w:t>
            </w:r>
            <w:r w:rsidRPr="00170213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  <w:tr w:rsidR="00C74F05" w:rsidRPr="00170213" w:rsidTr="0017021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05" w:rsidRPr="00170213" w:rsidRDefault="00C74F05" w:rsidP="001702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0213">
              <w:rPr>
                <w:rFonts w:ascii="Times New Roman" w:hAnsi="Times New Roman"/>
                <w:color w:val="000000"/>
                <w:sz w:val="26"/>
                <w:szCs w:val="26"/>
              </w:rPr>
              <w:t>Система организации контроля за исполнением программы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F05" w:rsidRPr="00170213" w:rsidRDefault="008D325F" w:rsidP="00170213">
            <w:pPr>
              <w:pStyle w:val="a4"/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  <w:shd w:val="clear" w:color="auto" w:fill="FDFDFD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  <w:shd w:val="clear" w:color="auto" w:fill="FDFDFD"/>
              </w:rPr>
              <w:t>Контроль</w:t>
            </w:r>
            <w:r w:rsidR="00C74F05" w:rsidRPr="00170213">
              <w:rPr>
                <w:rFonts w:ascii="Times New Roman" w:hAnsi="Times New Roman"/>
                <w:iCs/>
                <w:color w:val="000000"/>
                <w:sz w:val="26"/>
                <w:szCs w:val="26"/>
                <w:shd w:val="clear" w:color="auto" w:fill="FDFDFD"/>
              </w:rPr>
              <w:t xml:space="preserve"> за ходом реализации программы осуществляет</w:t>
            </w:r>
          </w:p>
          <w:p w:rsidR="00C74F05" w:rsidRPr="00170213" w:rsidRDefault="001A125A" w:rsidP="00170213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  <w:shd w:val="clear" w:color="auto" w:fill="FDFDFD"/>
              </w:rPr>
              <w:t>-</w:t>
            </w:r>
            <w:r w:rsidR="00C74F05" w:rsidRPr="00170213">
              <w:rPr>
                <w:rFonts w:ascii="Times New Roman" w:hAnsi="Times New Roman"/>
                <w:iCs/>
                <w:color w:val="000000"/>
                <w:sz w:val="26"/>
                <w:szCs w:val="26"/>
                <w:shd w:val="clear" w:color="auto" w:fill="FDFDFD"/>
              </w:rPr>
              <w:t>Общественная комиссия муни</w:t>
            </w:r>
            <w:r w:rsidR="00334112">
              <w:rPr>
                <w:rFonts w:ascii="Times New Roman" w:hAnsi="Times New Roman"/>
                <w:iCs/>
                <w:color w:val="000000"/>
                <w:sz w:val="26"/>
                <w:szCs w:val="26"/>
                <w:shd w:val="clear" w:color="auto" w:fill="FDFDFD"/>
              </w:rPr>
              <w:t>ципального образования  городское  поселение «Город Сухиничи</w:t>
            </w:r>
            <w:r w:rsidR="00C74F05" w:rsidRPr="00170213">
              <w:rPr>
                <w:rFonts w:ascii="Times New Roman" w:hAnsi="Times New Roman"/>
                <w:iCs/>
                <w:color w:val="000000"/>
                <w:sz w:val="26"/>
                <w:szCs w:val="26"/>
                <w:shd w:val="clear" w:color="auto" w:fill="FDFDFD"/>
              </w:rPr>
              <w:t>»,</w:t>
            </w:r>
          </w:p>
          <w:p w:rsidR="00C74F05" w:rsidRPr="00170213" w:rsidRDefault="001A125A" w:rsidP="00170213">
            <w:pPr>
              <w:pStyle w:val="a4"/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  <w:shd w:val="clear" w:color="auto" w:fill="FDFDFD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-Администрация</w:t>
            </w:r>
            <w:r w:rsidR="00C74F05" w:rsidRPr="00170213">
              <w:rPr>
                <w:rFonts w:ascii="Times New Roman" w:hAnsi="Times New Roman"/>
                <w:sz w:val="26"/>
                <w:szCs w:val="26"/>
              </w:rPr>
              <w:t>(исполнит</w:t>
            </w:r>
            <w:r w:rsidR="008D325F">
              <w:rPr>
                <w:rFonts w:ascii="Times New Roman" w:hAnsi="Times New Roman"/>
                <w:sz w:val="26"/>
                <w:szCs w:val="26"/>
              </w:rPr>
              <w:t>ельно-распорядительный  орган)</w:t>
            </w:r>
            <w:r w:rsidR="00334112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 город</w:t>
            </w:r>
            <w:r w:rsidR="00C74F05" w:rsidRPr="00170213">
              <w:rPr>
                <w:rFonts w:ascii="Times New Roman" w:hAnsi="Times New Roman"/>
                <w:sz w:val="26"/>
                <w:szCs w:val="26"/>
              </w:rPr>
              <w:t>с</w:t>
            </w:r>
            <w:r w:rsidR="00334112">
              <w:rPr>
                <w:rFonts w:ascii="Times New Roman" w:hAnsi="Times New Roman"/>
                <w:sz w:val="26"/>
                <w:szCs w:val="26"/>
              </w:rPr>
              <w:t>кое поселение  «Город Сухиничи</w:t>
            </w:r>
            <w:r w:rsidR="00C74F05" w:rsidRPr="00170213">
              <w:rPr>
                <w:rFonts w:ascii="Times New Roman" w:hAnsi="Times New Roman"/>
                <w:sz w:val="26"/>
                <w:szCs w:val="26"/>
              </w:rPr>
              <w:t>»,</w:t>
            </w:r>
          </w:p>
          <w:p w:rsidR="00C74F05" w:rsidRPr="00170213" w:rsidRDefault="00C74F05" w:rsidP="00170213">
            <w:pPr>
              <w:pStyle w:val="ConsPlusNormal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DFDFD"/>
              </w:rPr>
            </w:pPr>
            <w:r w:rsidRPr="00170213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DFDFD"/>
              </w:rPr>
              <w:t xml:space="preserve">- Муниципальный финансовый контроль за </w:t>
            </w:r>
            <w:r w:rsidRPr="00170213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DFDFD"/>
              </w:rPr>
              <w:lastRenderedPageBreak/>
              <w:t xml:space="preserve">использованием  средств   в ходе реализации подпрограммы  осуществляет   </w:t>
            </w:r>
            <w:r w:rsidRPr="00170213"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DFDFD"/>
              </w:rPr>
              <w:t>Отдел   финансов (финансовый орган)   Администрации (исполнительно-</w:t>
            </w:r>
            <w:r w:rsidRPr="00170213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DFDFD"/>
              </w:rPr>
              <w:t>распорядительный  орган)  муниципаль</w:t>
            </w:r>
            <w:r w:rsidR="007F1FB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DFDFD"/>
              </w:rPr>
              <w:t>ного района   «Сухиничский район</w:t>
            </w:r>
            <w:r w:rsidRPr="00170213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DFDFD"/>
              </w:rPr>
              <w:t>».</w:t>
            </w:r>
          </w:p>
          <w:p w:rsidR="00C74F05" w:rsidRPr="00170213" w:rsidRDefault="00C74F05" w:rsidP="00170213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:rsidR="00574992" w:rsidRDefault="00574992" w:rsidP="00C74F05">
      <w:pPr>
        <w:pStyle w:val="ConsPlusNormal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lang w:eastAsia="en-US"/>
        </w:rPr>
      </w:pPr>
    </w:p>
    <w:p w:rsidR="00C74F05" w:rsidRPr="007F1FB8" w:rsidRDefault="00C74F05" w:rsidP="00C74F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F1FB8">
        <w:rPr>
          <w:rFonts w:ascii="Times New Roman" w:hAnsi="Times New Roman"/>
          <w:b/>
          <w:color w:val="000000"/>
          <w:sz w:val="26"/>
          <w:szCs w:val="26"/>
          <w:lang w:eastAsia="en-US"/>
        </w:rPr>
        <w:t xml:space="preserve">1.  </w:t>
      </w:r>
      <w:r w:rsidRPr="007F1FB8">
        <w:rPr>
          <w:rFonts w:ascii="Times New Roman" w:hAnsi="Times New Roman" w:cs="Times New Roman"/>
          <w:b/>
          <w:sz w:val="26"/>
          <w:szCs w:val="26"/>
        </w:rPr>
        <w:t>Характеристика сферы реализации</w:t>
      </w:r>
    </w:p>
    <w:p w:rsidR="00C74F05" w:rsidRPr="007F1FB8" w:rsidRDefault="00C74F05" w:rsidP="00C74F0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b/>
          <w:color w:val="000000"/>
          <w:sz w:val="26"/>
          <w:szCs w:val="26"/>
          <w:lang w:eastAsia="en-US"/>
        </w:rPr>
      </w:pPr>
      <w:r w:rsidRPr="007F1FB8">
        <w:rPr>
          <w:rFonts w:ascii="Times New Roman" w:hAnsi="Times New Roman"/>
          <w:b/>
          <w:color w:val="000000"/>
          <w:sz w:val="26"/>
          <w:szCs w:val="26"/>
          <w:lang w:eastAsia="en-US"/>
        </w:rPr>
        <w:t>и обоснование   необходимости разработки программы</w:t>
      </w:r>
    </w:p>
    <w:p w:rsidR="00C74F05" w:rsidRPr="007F1FB8" w:rsidRDefault="00C74F05" w:rsidP="00C74F0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C74F05" w:rsidRPr="00170213" w:rsidRDefault="00C74F05" w:rsidP="00C74F0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70213">
        <w:rPr>
          <w:rFonts w:ascii="Times New Roman" w:hAnsi="Times New Roman"/>
          <w:sz w:val="26"/>
          <w:szCs w:val="26"/>
          <w:shd w:val="clear" w:color="auto" w:fill="FFFFFF"/>
        </w:rPr>
        <w:t>Основной задачей деятельности органов местного самоуправления</w:t>
      </w:r>
      <w:r w:rsidRPr="0017021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 </w:t>
      </w:r>
      <w:r w:rsidR="005975E0" w:rsidRPr="00170213">
        <w:rPr>
          <w:rFonts w:ascii="Times New Roman" w:hAnsi="Times New Roman" w:cs="Times New Roman"/>
          <w:sz w:val="26"/>
          <w:szCs w:val="26"/>
        </w:rPr>
        <w:t>городское поселение «Город Сухиничи»</w:t>
      </w:r>
      <w:r w:rsidR="00C9501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(далее – город</w:t>
      </w:r>
      <w:r w:rsidRPr="0017021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ское поселение) </w:t>
      </w:r>
      <w:r w:rsidRPr="00170213">
        <w:rPr>
          <w:rFonts w:ascii="Times New Roman" w:hAnsi="Times New Roman"/>
          <w:sz w:val="26"/>
          <w:szCs w:val="26"/>
          <w:shd w:val="clear" w:color="auto" w:fill="FFFFFF"/>
        </w:rPr>
        <w:t xml:space="preserve"> было и остается </w:t>
      </w:r>
      <w:r w:rsidRPr="00170213">
        <w:rPr>
          <w:rFonts w:ascii="Times New Roman" w:hAnsi="Times New Roman"/>
          <w:sz w:val="26"/>
          <w:szCs w:val="26"/>
        </w:rPr>
        <w:t>обеспечение решения важных социально-экономических вопросов, направленных, прежде всего на обеспечение безопасности  и   повышение качества жизни   населения.</w:t>
      </w:r>
    </w:p>
    <w:p w:rsidR="00C74F05" w:rsidRPr="00170213" w:rsidRDefault="00C74F05" w:rsidP="001A12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0213">
        <w:rPr>
          <w:rFonts w:ascii="Times New Roman" w:hAnsi="Times New Roman"/>
          <w:sz w:val="26"/>
          <w:szCs w:val="26"/>
        </w:rPr>
        <w:t>Комфортные условия  жизни неразрывно связаны  с  благоустроенной и экологически чистой средой обитания.</w:t>
      </w:r>
      <w:r w:rsidRPr="00170213">
        <w:rPr>
          <w:rFonts w:ascii="Times New Roman" w:hAnsi="Times New Roman"/>
          <w:sz w:val="26"/>
          <w:szCs w:val="26"/>
        </w:rPr>
        <w:tab/>
      </w:r>
    </w:p>
    <w:p w:rsidR="00C74F05" w:rsidRPr="00170213" w:rsidRDefault="00C74F05" w:rsidP="001A125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170213">
        <w:rPr>
          <w:rFonts w:ascii="Times New Roman" w:hAnsi="Times New Roman"/>
          <w:sz w:val="26"/>
          <w:szCs w:val="26"/>
        </w:rPr>
        <w:t>Благоустройство  населенных пунктов является одним из важнейших и наиболее затратных  направлений де</w:t>
      </w:r>
      <w:r w:rsidR="007F1FB8">
        <w:rPr>
          <w:rFonts w:ascii="Times New Roman" w:hAnsi="Times New Roman"/>
          <w:sz w:val="26"/>
          <w:szCs w:val="26"/>
        </w:rPr>
        <w:t xml:space="preserve">ятельности  администрации городского </w:t>
      </w:r>
      <w:r w:rsidRPr="00170213">
        <w:rPr>
          <w:rFonts w:ascii="Times New Roman" w:hAnsi="Times New Roman"/>
          <w:sz w:val="26"/>
          <w:szCs w:val="26"/>
        </w:rPr>
        <w:t xml:space="preserve"> поселения.   </w:t>
      </w:r>
      <w:r w:rsidRPr="00170213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Из года в год ведётся планомерная работа в этом направлении. </w:t>
      </w:r>
    </w:p>
    <w:p w:rsidR="00C74F05" w:rsidRPr="00170213" w:rsidRDefault="00C74F05" w:rsidP="00C74F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0213">
        <w:rPr>
          <w:rFonts w:ascii="Times New Roman" w:hAnsi="Times New Roman"/>
          <w:sz w:val="26"/>
          <w:szCs w:val="26"/>
        </w:rPr>
        <w:t xml:space="preserve">Ежегодно муниципальное образование </w:t>
      </w:r>
      <w:r w:rsidR="005975E0" w:rsidRPr="00170213">
        <w:rPr>
          <w:rFonts w:ascii="Times New Roman" w:hAnsi="Times New Roman"/>
          <w:sz w:val="26"/>
          <w:szCs w:val="26"/>
        </w:rPr>
        <w:t>городское поселение «Город Сухиничи»</w:t>
      </w:r>
      <w:r w:rsidRPr="00170213">
        <w:rPr>
          <w:rFonts w:ascii="Times New Roman" w:hAnsi="Times New Roman"/>
          <w:sz w:val="26"/>
          <w:szCs w:val="26"/>
        </w:rPr>
        <w:t>участвует в областном и федеральном  конкурсе «Самое благоустроенное муниципальное образование  Калужской области». Неоднократно становилось призером. Средства грантов по итогам конкурсов были направлены  на реализацию проектов по благоустройству те</w:t>
      </w:r>
      <w:r w:rsidR="007F1FB8">
        <w:rPr>
          <w:rFonts w:ascii="Times New Roman" w:hAnsi="Times New Roman"/>
          <w:sz w:val="26"/>
          <w:szCs w:val="26"/>
        </w:rPr>
        <w:t>рриторий общего пользования город</w:t>
      </w:r>
      <w:r w:rsidRPr="00170213">
        <w:rPr>
          <w:rFonts w:ascii="Times New Roman" w:hAnsi="Times New Roman"/>
          <w:sz w:val="26"/>
          <w:szCs w:val="26"/>
        </w:rPr>
        <w:t xml:space="preserve">ского поселения. </w:t>
      </w:r>
    </w:p>
    <w:p w:rsidR="00C74F05" w:rsidRPr="00170213" w:rsidRDefault="00C74F05" w:rsidP="001A12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7021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Анализ </w:t>
      </w:r>
      <w:r w:rsidRPr="00170213">
        <w:rPr>
          <w:rFonts w:ascii="Times New Roman" w:hAnsi="Times New Roman" w:cs="Times New Roman"/>
          <w:sz w:val="26"/>
          <w:szCs w:val="26"/>
        </w:rPr>
        <w:t xml:space="preserve">сферы благоустройства </w:t>
      </w:r>
      <w:r w:rsidRPr="0017021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показал, что не смотря на проводимую в</w:t>
      </w:r>
      <w:r w:rsidRPr="00170213">
        <w:rPr>
          <w:rFonts w:ascii="Times New Roman" w:hAnsi="Times New Roman" w:cs="Times New Roman"/>
          <w:sz w:val="26"/>
          <w:szCs w:val="26"/>
        </w:rPr>
        <w:t xml:space="preserve"> последние годы </w:t>
      </w:r>
      <w:r w:rsidRPr="0017021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в </w:t>
      </w:r>
      <w:r w:rsidR="007F1FB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городском</w:t>
      </w:r>
      <w:r w:rsidRPr="0017021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поселении </w:t>
      </w:r>
      <w:r w:rsidRPr="00170213">
        <w:rPr>
          <w:rFonts w:ascii="Times New Roman" w:hAnsi="Times New Roman" w:cs="Times New Roman"/>
          <w:sz w:val="26"/>
          <w:szCs w:val="26"/>
        </w:rPr>
        <w:t xml:space="preserve">целенаправленную работу по благоустройству  территорий общего пользования и дворовых территорий многоквартирных жилых домов,  в вопросах благоустройства территории </w:t>
      </w:r>
      <w:r w:rsidR="007F1FB8">
        <w:rPr>
          <w:rFonts w:ascii="Times New Roman" w:hAnsi="Times New Roman" w:cs="Times New Roman"/>
          <w:sz w:val="26"/>
          <w:szCs w:val="26"/>
        </w:rPr>
        <w:t>городского</w:t>
      </w:r>
      <w:r w:rsidRPr="00170213">
        <w:rPr>
          <w:rFonts w:ascii="Times New Roman" w:hAnsi="Times New Roman" w:cs="Times New Roman"/>
          <w:sz w:val="26"/>
          <w:szCs w:val="26"/>
        </w:rPr>
        <w:t xml:space="preserve"> поселения имеется ряд проблем,  в том числе  значительная доля придомовых   территорий многоквартирных жилых домов, которые не отвечают современным требованиям и требует комплексного подхода. </w:t>
      </w:r>
    </w:p>
    <w:p w:rsidR="00C74F05" w:rsidRPr="00B76BF8" w:rsidRDefault="00C74F05" w:rsidP="00C74F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Calibri"/>
          <w:sz w:val="26"/>
          <w:szCs w:val="26"/>
        </w:rPr>
      </w:pPr>
      <w:r w:rsidRPr="00170213">
        <w:rPr>
          <w:rFonts w:ascii="Times New Roman" w:hAnsi="Times New Roman" w:cs="Calibri"/>
          <w:sz w:val="26"/>
          <w:szCs w:val="26"/>
        </w:rPr>
        <w:t xml:space="preserve">Несмотря на принимаемые  меры, уровень придомовых территорий многоквартирных </w:t>
      </w:r>
      <w:r w:rsidRPr="004777C8">
        <w:rPr>
          <w:rFonts w:ascii="Times New Roman" w:hAnsi="Times New Roman" w:cs="Calibri"/>
          <w:sz w:val="26"/>
          <w:szCs w:val="26"/>
        </w:rPr>
        <w:t xml:space="preserve">домов остаётся на низком уровне. </w:t>
      </w:r>
      <w:r w:rsidR="003C58B6" w:rsidRPr="004777C8">
        <w:rPr>
          <w:rFonts w:ascii="Times New Roman" w:hAnsi="Times New Roman" w:cs="Calibri"/>
          <w:color w:val="000000"/>
          <w:sz w:val="26"/>
          <w:szCs w:val="26"/>
        </w:rPr>
        <w:t xml:space="preserve">Так из </w:t>
      </w:r>
      <w:r w:rsidR="000B4237" w:rsidRPr="004777C8">
        <w:rPr>
          <w:rFonts w:ascii="Times New Roman" w:hAnsi="Times New Roman" w:cs="Calibri"/>
          <w:color w:val="000000"/>
          <w:sz w:val="26"/>
          <w:szCs w:val="26"/>
        </w:rPr>
        <w:t>198 многоквартирных</w:t>
      </w:r>
      <w:r w:rsidRPr="004777C8">
        <w:rPr>
          <w:rFonts w:ascii="Times New Roman" w:hAnsi="Times New Roman" w:cs="Calibri"/>
          <w:color w:val="000000"/>
          <w:sz w:val="26"/>
          <w:szCs w:val="26"/>
        </w:rPr>
        <w:t xml:space="preserve"> дома в </w:t>
      </w:r>
      <w:r w:rsidR="007F1FB8" w:rsidRPr="004777C8">
        <w:rPr>
          <w:rFonts w:ascii="Times New Roman" w:hAnsi="Times New Roman" w:cs="Calibri"/>
          <w:color w:val="000000"/>
          <w:sz w:val="26"/>
          <w:szCs w:val="26"/>
        </w:rPr>
        <w:t>городском</w:t>
      </w:r>
      <w:r w:rsidRPr="004777C8">
        <w:rPr>
          <w:rFonts w:ascii="Times New Roman" w:hAnsi="Times New Roman" w:cs="Calibri"/>
          <w:color w:val="000000"/>
          <w:sz w:val="26"/>
          <w:szCs w:val="26"/>
        </w:rPr>
        <w:t xml:space="preserve"> поселении </w:t>
      </w:r>
      <w:r w:rsidRPr="00B76BF8">
        <w:rPr>
          <w:rFonts w:ascii="Times New Roman" w:hAnsi="Times New Roman" w:cs="Calibri"/>
          <w:color w:val="000000"/>
          <w:sz w:val="26"/>
          <w:szCs w:val="26"/>
        </w:rPr>
        <w:t xml:space="preserve">благоустроено только </w:t>
      </w:r>
      <w:r w:rsidR="00B76BF8" w:rsidRPr="00B76BF8">
        <w:rPr>
          <w:rFonts w:ascii="Times New Roman" w:hAnsi="Times New Roman" w:cs="Calibri"/>
          <w:color w:val="000000"/>
          <w:sz w:val="26"/>
          <w:szCs w:val="26"/>
        </w:rPr>
        <w:t>1</w:t>
      </w:r>
      <w:r w:rsidR="004777C8" w:rsidRPr="00B76BF8">
        <w:rPr>
          <w:rFonts w:ascii="Times New Roman" w:hAnsi="Times New Roman" w:cs="Calibri"/>
          <w:color w:val="000000"/>
          <w:sz w:val="26"/>
          <w:szCs w:val="26"/>
        </w:rPr>
        <w:t>5</w:t>
      </w:r>
      <w:r w:rsidRPr="00B76BF8">
        <w:rPr>
          <w:rFonts w:ascii="Times New Roman" w:hAnsi="Times New Roman" w:cs="Calibri"/>
          <w:color w:val="000000"/>
          <w:sz w:val="26"/>
          <w:szCs w:val="26"/>
        </w:rPr>
        <w:t>% дворовых территорий.</w:t>
      </w:r>
    </w:p>
    <w:p w:rsidR="004777C8" w:rsidRPr="00B76BF8" w:rsidRDefault="00C74F05" w:rsidP="001A12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6BF8">
        <w:rPr>
          <w:rFonts w:ascii="Times New Roman" w:hAnsi="Times New Roman" w:cs="Times New Roman"/>
          <w:sz w:val="26"/>
          <w:szCs w:val="26"/>
        </w:rPr>
        <w:t xml:space="preserve">Общее количество придомовых территорий многоквартирных жилых домов  в </w:t>
      </w:r>
      <w:r w:rsidR="007F1FB8" w:rsidRPr="00B76BF8">
        <w:rPr>
          <w:rFonts w:ascii="Times New Roman" w:hAnsi="Times New Roman" w:cs="Times New Roman"/>
          <w:sz w:val="26"/>
          <w:szCs w:val="26"/>
        </w:rPr>
        <w:t>городском</w:t>
      </w:r>
      <w:r w:rsidRPr="00B76BF8">
        <w:rPr>
          <w:rFonts w:ascii="Times New Roman" w:hAnsi="Times New Roman" w:cs="Times New Roman"/>
          <w:sz w:val="26"/>
          <w:szCs w:val="26"/>
        </w:rPr>
        <w:t xml:space="preserve"> поселении  составляет </w:t>
      </w:r>
      <w:r w:rsidR="000B4237" w:rsidRPr="00B76BF8">
        <w:rPr>
          <w:rFonts w:ascii="Times New Roman" w:hAnsi="Times New Roman" w:cs="Times New Roman"/>
          <w:sz w:val="26"/>
          <w:szCs w:val="26"/>
        </w:rPr>
        <w:t>198 ед.</w:t>
      </w:r>
      <w:r w:rsidRPr="00B76BF8">
        <w:rPr>
          <w:rFonts w:ascii="Times New Roman" w:hAnsi="Times New Roman" w:cs="Times New Roman"/>
          <w:sz w:val="26"/>
          <w:szCs w:val="26"/>
        </w:rPr>
        <w:t xml:space="preserve"> из них количество благоустроенн</w:t>
      </w:r>
      <w:r w:rsidR="000B4237" w:rsidRPr="00B76BF8">
        <w:rPr>
          <w:rFonts w:ascii="Times New Roman" w:hAnsi="Times New Roman" w:cs="Times New Roman"/>
          <w:sz w:val="26"/>
          <w:szCs w:val="26"/>
        </w:rPr>
        <w:t xml:space="preserve">ых территорий </w:t>
      </w:r>
      <w:r w:rsidRPr="00B76BF8">
        <w:rPr>
          <w:rFonts w:ascii="Times New Roman" w:hAnsi="Times New Roman" w:cs="Times New Roman"/>
          <w:sz w:val="26"/>
          <w:szCs w:val="26"/>
        </w:rPr>
        <w:t xml:space="preserve"> по состоянию на </w:t>
      </w:r>
      <w:r w:rsidR="004777C8" w:rsidRPr="00B76BF8">
        <w:rPr>
          <w:rFonts w:ascii="Times New Roman" w:hAnsi="Times New Roman" w:cs="Times New Roman"/>
          <w:sz w:val="26"/>
          <w:szCs w:val="26"/>
        </w:rPr>
        <w:t>1</w:t>
      </w:r>
      <w:r w:rsidR="00B76BF8" w:rsidRPr="00B76BF8">
        <w:rPr>
          <w:rFonts w:ascii="Times New Roman" w:hAnsi="Times New Roman" w:cs="Times New Roman"/>
          <w:sz w:val="26"/>
          <w:szCs w:val="26"/>
        </w:rPr>
        <w:t>8.09</w:t>
      </w:r>
      <w:r w:rsidRPr="00B76BF8">
        <w:rPr>
          <w:rFonts w:ascii="Times New Roman" w:hAnsi="Times New Roman" w:cs="Times New Roman"/>
          <w:sz w:val="26"/>
          <w:szCs w:val="26"/>
        </w:rPr>
        <w:t>.2017 г</w:t>
      </w:r>
      <w:r w:rsidR="00B76BF8" w:rsidRPr="00B76BF8">
        <w:rPr>
          <w:rFonts w:ascii="Times New Roman" w:hAnsi="Times New Roman" w:cs="Times New Roman"/>
          <w:sz w:val="26"/>
          <w:szCs w:val="26"/>
        </w:rPr>
        <w:t>ода составляет 30</w:t>
      </w:r>
      <w:r w:rsidR="004777C8" w:rsidRPr="00B76BF8">
        <w:rPr>
          <w:rFonts w:ascii="Times New Roman" w:hAnsi="Times New Roman" w:cs="Times New Roman"/>
          <w:sz w:val="26"/>
          <w:szCs w:val="26"/>
        </w:rPr>
        <w:t xml:space="preserve"> ед.  </w:t>
      </w:r>
    </w:p>
    <w:p w:rsidR="007F1FB8" w:rsidRDefault="00C74F05" w:rsidP="001A12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170213">
        <w:rPr>
          <w:rFonts w:ascii="Times New Roman" w:hAnsi="Times New Roman" w:cs="Calibri"/>
          <w:sz w:val="26"/>
          <w:szCs w:val="26"/>
        </w:rPr>
        <w:t xml:space="preserve">Общество ставит вопросы – власть формирует законодательные основы и запускает механизмы для достижения уровня ожидания. </w:t>
      </w:r>
      <w:r w:rsidRPr="00170213">
        <w:rPr>
          <w:rFonts w:ascii="Times New Roman" w:hAnsi="Times New Roman" w:cs="Calibri"/>
          <w:color w:val="000000"/>
          <w:sz w:val="26"/>
          <w:szCs w:val="26"/>
        </w:rPr>
        <w:t xml:space="preserve">Принимая во внимание массовые обращения граждан с предложениями по благоустройству, в </w:t>
      </w:r>
      <w:r w:rsidR="007F1FB8">
        <w:rPr>
          <w:rFonts w:ascii="Times New Roman" w:hAnsi="Times New Roman" w:cs="Calibri"/>
          <w:color w:val="000000"/>
          <w:sz w:val="26"/>
          <w:szCs w:val="26"/>
        </w:rPr>
        <w:t xml:space="preserve">городском </w:t>
      </w:r>
      <w:r w:rsidRPr="00170213">
        <w:rPr>
          <w:rFonts w:ascii="Times New Roman" w:hAnsi="Times New Roman" w:cs="Calibri"/>
          <w:color w:val="000000"/>
          <w:sz w:val="26"/>
          <w:szCs w:val="26"/>
        </w:rPr>
        <w:t>поселении  назрела необходимость системного решения проблемы.</w:t>
      </w:r>
    </w:p>
    <w:p w:rsidR="00C74F05" w:rsidRPr="00170213" w:rsidRDefault="00C74F05" w:rsidP="001A12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170213">
        <w:rPr>
          <w:rFonts w:ascii="Times New Roman" w:hAnsi="Times New Roman" w:cs="Calibri"/>
          <w:color w:val="000000"/>
          <w:sz w:val="26"/>
          <w:szCs w:val="26"/>
        </w:rPr>
        <w:t xml:space="preserve"> Приоритетный проект «Формирование комфортной городской» создаёт условия для достижения цели – повышение уровня благоустройства придомовых территорий </w:t>
      </w:r>
      <w:r w:rsidR="007F1FB8">
        <w:rPr>
          <w:rFonts w:ascii="Times New Roman" w:hAnsi="Times New Roman" w:cs="Calibri"/>
          <w:color w:val="000000"/>
          <w:sz w:val="26"/>
          <w:szCs w:val="26"/>
        </w:rPr>
        <w:t xml:space="preserve"> муниципального образования городское поселение «Город Сухиничи</w:t>
      </w:r>
      <w:r w:rsidRPr="00170213">
        <w:rPr>
          <w:rFonts w:ascii="Times New Roman" w:hAnsi="Times New Roman" w:cs="Calibri"/>
          <w:color w:val="000000"/>
          <w:sz w:val="26"/>
          <w:szCs w:val="26"/>
        </w:rPr>
        <w:t>».</w:t>
      </w:r>
    </w:p>
    <w:p w:rsidR="00C74F05" w:rsidRPr="007F1FB8" w:rsidRDefault="00C74F05" w:rsidP="00C74F0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b/>
          <w:color w:val="000000"/>
          <w:sz w:val="26"/>
          <w:szCs w:val="26"/>
          <w:lang w:eastAsia="en-US"/>
        </w:rPr>
      </w:pPr>
      <w:r w:rsidRPr="007F1FB8">
        <w:rPr>
          <w:rFonts w:ascii="Times New Roman" w:hAnsi="Times New Roman"/>
          <w:b/>
          <w:color w:val="000000"/>
          <w:sz w:val="26"/>
          <w:szCs w:val="26"/>
          <w:lang w:eastAsia="en-US"/>
        </w:rPr>
        <w:t>2. Основная цель, задачи, этапы и сроки выполнения</w:t>
      </w:r>
    </w:p>
    <w:p w:rsidR="00C74F05" w:rsidRPr="001A125A" w:rsidRDefault="00C74F05" w:rsidP="001A125A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b/>
          <w:color w:val="000000"/>
          <w:sz w:val="26"/>
          <w:szCs w:val="26"/>
          <w:lang w:eastAsia="en-US"/>
        </w:rPr>
      </w:pPr>
      <w:r w:rsidRPr="007F1FB8">
        <w:rPr>
          <w:rFonts w:ascii="Times New Roman" w:hAnsi="Times New Roman"/>
          <w:b/>
          <w:color w:val="000000"/>
          <w:sz w:val="26"/>
          <w:szCs w:val="26"/>
          <w:lang w:eastAsia="en-US"/>
        </w:rPr>
        <w:t>программы, целевые индикаторы</w:t>
      </w:r>
    </w:p>
    <w:p w:rsidR="00C74F05" w:rsidRDefault="00C74F05" w:rsidP="00C74F05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170213">
        <w:rPr>
          <w:rFonts w:ascii="Times New Roman" w:hAnsi="Times New Roman"/>
          <w:color w:val="000000"/>
          <w:sz w:val="26"/>
          <w:szCs w:val="26"/>
          <w:lang w:eastAsia="en-US"/>
        </w:rPr>
        <w:tab/>
        <w:t xml:space="preserve">Реализация программы осуществляется в соответствии с действующим законодательством Российской Федерации в сфере жилищно-коммунального </w:t>
      </w:r>
      <w:r w:rsidRPr="00170213">
        <w:rPr>
          <w:rFonts w:ascii="Times New Roman" w:hAnsi="Times New Roman"/>
          <w:color w:val="000000"/>
          <w:sz w:val="26"/>
          <w:szCs w:val="26"/>
          <w:lang w:eastAsia="en-US"/>
        </w:rPr>
        <w:lastRenderedPageBreak/>
        <w:t>хозяйства.</w:t>
      </w:r>
    </w:p>
    <w:p w:rsidR="008D325F" w:rsidRDefault="008D325F" w:rsidP="008D325F">
      <w:pPr>
        <w:widowControl w:val="0"/>
        <w:tabs>
          <w:tab w:val="left" w:pos="708"/>
          <w:tab w:val="left" w:pos="3645"/>
        </w:tabs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6"/>
          <w:szCs w:val="26"/>
          <w:lang w:eastAsia="en-US"/>
        </w:rPr>
        <w:sectPr w:rsidR="008D325F" w:rsidSect="00FD70D8">
          <w:pgSz w:w="11902" w:h="16840"/>
          <w:pgMar w:top="1140" w:right="697" w:bottom="822" w:left="1440" w:header="0" w:footer="0" w:gutter="0"/>
          <w:cols w:space="720"/>
        </w:sectPr>
      </w:pPr>
    </w:p>
    <w:p w:rsidR="00C95016" w:rsidRPr="00170213" w:rsidRDefault="00C95016" w:rsidP="00C95016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170213">
        <w:rPr>
          <w:rFonts w:ascii="Times New Roman" w:hAnsi="Times New Roman"/>
          <w:color w:val="000000"/>
          <w:sz w:val="26"/>
          <w:szCs w:val="26"/>
          <w:lang w:eastAsia="en-US"/>
        </w:rPr>
        <w:lastRenderedPageBreak/>
        <w:t>Цель программы:</w:t>
      </w:r>
    </w:p>
    <w:p w:rsidR="00C95016" w:rsidRPr="00170213" w:rsidRDefault="00C95016" w:rsidP="00C95016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170213">
        <w:rPr>
          <w:rFonts w:ascii="Times New Roman" w:hAnsi="Times New Roman"/>
          <w:color w:val="000000"/>
          <w:sz w:val="26"/>
          <w:szCs w:val="26"/>
          <w:lang w:eastAsia="en-US"/>
        </w:rPr>
        <w:t xml:space="preserve">- </w:t>
      </w:r>
      <w:r w:rsidRPr="00170213">
        <w:rPr>
          <w:rFonts w:ascii="Times New Roman" w:hAnsi="Times New Roman" w:cs="Calibri"/>
          <w:color w:val="000000"/>
          <w:sz w:val="26"/>
          <w:szCs w:val="26"/>
        </w:rPr>
        <w:t xml:space="preserve">повышение уровня благоустройства придомовых территорий многоквартирных жилых домов, а также мест массового пребывания населения </w:t>
      </w:r>
      <w:r>
        <w:rPr>
          <w:rFonts w:ascii="Times New Roman" w:hAnsi="Times New Roman" w:cs="Calibri"/>
          <w:color w:val="000000"/>
          <w:sz w:val="26"/>
          <w:szCs w:val="26"/>
        </w:rPr>
        <w:t xml:space="preserve"> муниципального образования городское поселение «Город Сухиничи</w:t>
      </w:r>
      <w:r w:rsidRPr="00170213">
        <w:rPr>
          <w:rFonts w:ascii="Times New Roman" w:hAnsi="Times New Roman" w:cs="Calibri"/>
          <w:color w:val="000000"/>
          <w:sz w:val="26"/>
          <w:szCs w:val="26"/>
        </w:rPr>
        <w:t>»</w:t>
      </w:r>
      <w:r w:rsidRPr="00170213">
        <w:rPr>
          <w:rFonts w:ascii="Times New Roman" w:hAnsi="Times New Roman"/>
          <w:color w:val="000000"/>
          <w:sz w:val="26"/>
          <w:szCs w:val="26"/>
          <w:lang w:eastAsia="en-US"/>
        </w:rPr>
        <w:t>.</w:t>
      </w:r>
    </w:p>
    <w:p w:rsidR="00C95016" w:rsidRPr="00170213" w:rsidRDefault="00C95016" w:rsidP="00C95016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170213">
        <w:rPr>
          <w:rFonts w:ascii="Times New Roman" w:hAnsi="Times New Roman"/>
          <w:color w:val="000000"/>
          <w:sz w:val="26"/>
          <w:szCs w:val="26"/>
          <w:lang w:eastAsia="en-US"/>
        </w:rPr>
        <w:tab/>
        <w:t>Поставленная цель достигается решением следующих задач подпрограммы:</w:t>
      </w:r>
    </w:p>
    <w:p w:rsidR="00C95016" w:rsidRPr="00170213" w:rsidRDefault="00C95016" w:rsidP="00C9501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70213">
        <w:rPr>
          <w:rFonts w:ascii="Times New Roman" w:hAnsi="Times New Roman"/>
          <w:color w:val="000000"/>
          <w:sz w:val="26"/>
          <w:szCs w:val="26"/>
        </w:rPr>
        <w:t>- повышение уровня благоустройства дворовых территорий многоквартирных жилых домов и проездов к дворовым территориям,</w:t>
      </w:r>
      <w:r w:rsidRPr="00170213">
        <w:rPr>
          <w:rFonts w:ascii="Times New Roman" w:hAnsi="Times New Roman" w:cs="Calibri"/>
          <w:color w:val="000000"/>
          <w:sz w:val="26"/>
          <w:szCs w:val="26"/>
        </w:rPr>
        <w:t xml:space="preserve"> а также мест массового пребывания населения</w:t>
      </w:r>
      <w:r w:rsidRPr="00170213">
        <w:rPr>
          <w:rFonts w:ascii="Times New Roman" w:hAnsi="Times New Roman"/>
          <w:color w:val="000000"/>
          <w:sz w:val="26"/>
          <w:szCs w:val="26"/>
        </w:rPr>
        <w:t>.</w:t>
      </w:r>
    </w:p>
    <w:p w:rsidR="00C95016" w:rsidRPr="00170213" w:rsidRDefault="00C95016" w:rsidP="00C95016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170213">
        <w:rPr>
          <w:rFonts w:ascii="Times New Roman" w:hAnsi="Times New Roman"/>
          <w:color w:val="000000"/>
          <w:sz w:val="26"/>
          <w:szCs w:val="26"/>
        </w:rPr>
        <w:t xml:space="preserve">повышение уровня вовлеченности заинтересованных граждан, организаций в реализацию мероприятий по благоустройству населенных пунктов, в т.ч. дворовых территорий многоквартирных жилых домов. </w:t>
      </w:r>
    </w:p>
    <w:p w:rsidR="00C95016" w:rsidRPr="00170213" w:rsidRDefault="00C95016" w:rsidP="00C95016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6"/>
          <w:szCs w:val="26"/>
          <w:lang w:eastAsia="en-US"/>
        </w:rPr>
      </w:pPr>
    </w:p>
    <w:p w:rsidR="00C95016" w:rsidRPr="00170213" w:rsidRDefault="00C95016" w:rsidP="00C9501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170213">
        <w:rPr>
          <w:rFonts w:ascii="Times New Roman" w:hAnsi="Times New Roman"/>
          <w:color w:val="000000"/>
          <w:sz w:val="26"/>
          <w:szCs w:val="26"/>
          <w:lang w:eastAsia="en-US"/>
        </w:rPr>
        <w:t xml:space="preserve">Сроки реализации подпрограммы – 2018-2022 годы. </w:t>
      </w:r>
    </w:p>
    <w:p w:rsidR="00C95016" w:rsidRDefault="00C95016" w:rsidP="00C95016">
      <w:pPr>
        <w:pStyle w:val="a6"/>
        <w:tabs>
          <w:tab w:val="clear" w:pos="0"/>
          <w:tab w:val="left" w:pos="-5387"/>
        </w:tabs>
        <w:ind w:left="1843"/>
        <w:rPr>
          <w:b/>
        </w:rPr>
      </w:pPr>
    </w:p>
    <w:p w:rsidR="00C95016" w:rsidRPr="007F1FB8" w:rsidRDefault="00C95016" w:rsidP="00C92E03">
      <w:pPr>
        <w:pStyle w:val="a6"/>
        <w:tabs>
          <w:tab w:val="left" w:pos="-5387"/>
        </w:tabs>
        <w:ind w:left="1843"/>
        <w:jc w:val="left"/>
        <w:rPr>
          <w:b/>
          <w:szCs w:val="28"/>
        </w:rPr>
      </w:pPr>
      <w:r>
        <w:rPr>
          <w:b/>
        </w:rPr>
        <w:t>План реализации</w:t>
      </w:r>
      <w:r>
        <w:rPr>
          <w:b/>
          <w:szCs w:val="28"/>
        </w:rPr>
        <w:t xml:space="preserve">муниципальной программы  </w:t>
      </w:r>
      <w:r w:rsidRPr="007F1FB8">
        <w:rPr>
          <w:b/>
          <w:szCs w:val="28"/>
        </w:rPr>
        <w:t xml:space="preserve">«Формирование современной городской среды на территории муниципального образования городское поселение «Город Сухиничи» на 2018-2022 годы </w:t>
      </w:r>
    </w:p>
    <w:p w:rsidR="00C74F05" w:rsidRPr="00B76BF8" w:rsidRDefault="00C74F05" w:rsidP="00C74F05">
      <w:pPr>
        <w:spacing w:line="241" w:lineRule="exact"/>
        <w:rPr>
          <w:rFonts w:ascii="Times New Roman" w:hAnsi="Times New Roman"/>
        </w:rPr>
      </w:pPr>
    </w:p>
    <w:p w:rsidR="002649A9" w:rsidRDefault="00C74F05" w:rsidP="002649A9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 w:cs="Calibri"/>
          <w:b/>
          <w:sz w:val="28"/>
          <w:szCs w:val="28"/>
        </w:rPr>
      </w:pPr>
      <w:r w:rsidRPr="002649A9">
        <w:rPr>
          <w:rFonts w:ascii="Times New Roman" w:hAnsi="Times New Roman" w:cs="Calibri"/>
          <w:b/>
          <w:sz w:val="28"/>
          <w:szCs w:val="28"/>
        </w:rPr>
        <w:t>Основные индикаторы реализации (целевые задания) Программы</w:t>
      </w:r>
    </w:p>
    <w:p w:rsidR="00C74F05" w:rsidRPr="002649A9" w:rsidRDefault="005F3415" w:rsidP="002649A9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 w:cs="Calibri"/>
          <w:b/>
          <w:sz w:val="28"/>
          <w:szCs w:val="28"/>
        </w:rPr>
      </w:pPr>
      <w:r w:rsidRPr="002649A9">
        <w:rPr>
          <w:rFonts w:ascii="Times New Roman" w:hAnsi="Times New Roman" w:cs="Calibri"/>
          <w:b/>
          <w:sz w:val="28"/>
          <w:szCs w:val="28"/>
        </w:rPr>
        <w:t xml:space="preserve"> на 2018 </w:t>
      </w:r>
      <w:r w:rsidR="002649A9" w:rsidRPr="002649A9">
        <w:rPr>
          <w:rFonts w:ascii="Times New Roman" w:hAnsi="Times New Roman" w:cs="Calibri"/>
          <w:b/>
          <w:sz w:val="28"/>
          <w:szCs w:val="28"/>
        </w:rPr>
        <w:t>-2022 годы</w:t>
      </w:r>
      <w:r w:rsidRPr="002649A9">
        <w:rPr>
          <w:rFonts w:ascii="Times New Roman" w:hAnsi="Times New Roman" w:cs="Calibri"/>
          <w:b/>
          <w:sz w:val="28"/>
          <w:szCs w:val="28"/>
        </w:rPr>
        <w:t>.</w:t>
      </w:r>
    </w:p>
    <w:p w:rsidR="00C74F05" w:rsidRPr="00B76BF8" w:rsidRDefault="00C74F05" w:rsidP="00C74F05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 w:cs="Calibri"/>
          <w:sz w:val="28"/>
          <w:szCs w:val="28"/>
        </w:rPr>
      </w:pPr>
    </w:p>
    <w:tbl>
      <w:tblPr>
        <w:tblStyle w:val="10"/>
        <w:tblW w:w="0" w:type="auto"/>
        <w:tblLook w:val="04A0"/>
      </w:tblPr>
      <w:tblGrid>
        <w:gridCol w:w="1255"/>
        <w:gridCol w:w="3578"/>
        <w:gridCol w:w="2459"/>
        <w:gridCol w:w="2689"/>
      </w:tblGrid>
      <w:tr w:rsidR="00C92E03" w:rsidRPr="00C92E03" w:rsidTr="00FD70D8"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03" w:rsidRPr="00C92E03" w:rsidRDefault="00C92E03" w:rsidP="00C92E03">
            <w:pPr>
              <w:widowControl w:val="0"/>
              <w:autoSpaceDE w:val="0"/>
              <w:autoSpaceDN w:val="0"/>
              <w:jc w:val="both"/>
              <w:outlineLvl w:val="3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C92E03">
              <w:rPr>
                <w:rFonts w:ascii="Times New Roman" w:hAnsi="Times New Roman" w:cs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03" w:rsidRPr="00C92E03" w:rsidRDefault="00C92E03" w:rsidP="00C92E03">
            <w:pPr>
              <w:widowControl w:val="0"/>
              <w:autoSpaceDE w:val="0"/>
              <w:autoSpaceDN w:val="0"/>
              <w:jc w:val="both"/>
              <w:outlineLvl w:val="3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C92E03">
              <w:rPr>
                <w:rFonts w:ascii="Times New Roman" w:hAnsi="Times New Roman" w:cs="Calibri"/>
                <w:sz w:val="24"/>
                <w:szCs w:val="24"/>
                <w:lang w:eastAsia="en-US"/>
              </w:rPr>
              <w:t>Наименование целевого показателя (индикатора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03" w:rsidRPr="00C92E03" w:rsidRDefault="00C92E03" w:rsidP="00C92E03">
            <w:pPr>
              <w:widowControl w:val="0"/>
              <w:autoSpaceDE w:val="0"/>
              <w:autoSpaceDN w:val="0"/>
              <w:jc w:val="center"/>
              <w:outlineLvl w:val="3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C92E03">
              <w:rPr>
                <w:rFonts w:ascii="Times New Roman" w:hAnsi="Times New Roman" w:cs="Calibri"/>
                <w:sz w:val="24"/>
                <w:szCs w:val="24"/>
                <w:lang w:eastAsia="en-US"/>
              </w:rPr>
              <w:t>Единица измерения</w:t>
            </w:r>
          </w:p>
        </w:tc>
      </w:tr>
      <w:tr w:rsidR="00C92E03" w:rsidRPr="00C92E03" w:rsidTr="00FD70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03" w:rsidRPr="00C92E03" w:rsidRDefault="00C92E03" w:rsidP="00C92E03">
            <w:pPr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03" w:rsidRPr="00C92E03" w:rsidRDefault="00C92E03" w:rsidP="00C92E03">
            <w:pPr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03" w:rsidRPr="00C92E03" w:rsidRDefault="00C92E03" w:rsidP="00C92E03">
            <w:pPr>
              <w:widowControl w:val="0"/>
              <w:autoSpaceDE w:val="0"/>
              <w:autoSpaceDN w:val="0"/>
              <w:jc w:val="center"/>
              <w:outlineLvl w:val="3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C92E03">
              <w:rPr>
                <w:rFonts w:ascii="Times New Roman" w:hAnsi="Times New Roman" w:cs="Calibri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03" w:rsidRPr="00C92E03" w:rsidRDefault="00C92E03" w:rsidP="00C92E03">
            <w:pPr>
              <w:widowControl w:val="0"/>
              <w:autoSpaceDE w:val="0"/>
              <w:autoSpaceDN w:val="0"/>
              <w:jc w:val="center"/>
              <w:outlineLvl w:val="3"/>
              <w:rPr>
                <w:rFonts w:cs="Calibri"/>
                <w:sz w:val="24"/>
                <w:szCs w:val="24"/>
                <w:vertAlign w:val="superscript"/>
                <w:lang w:eastAsia="en-US"/>
              </w:rPr>
            </w:pPr>
            <w:r w:rsidRPr="00C92E03">
              <w:rPr>
                <w:rFonts w:ascii="Times New Roman" w:hAnsi="Times New Roman" w:cs="Calibri"/>
                <w:sz w:val="24"/>
                <w:szCs w:val="24"/>
                <w:lang w:eastAsia="en-US"/>
              </w:rPr>
              <w:t>м</w:t>
            </w:r>
            <w:r w:rsidRPr="00C92E03">
              <w:rPr>
                <w:rFonts w:cs="Calibri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C92E03" w:rsidRPr="00C92E03" w:rsidTr="00FD70D8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03" w:rsidRPr="00C92E03" w:rsidRDefault="00C92E03" w:rsidP="00C92E03">
            <w:pPr>
              <w:widowControl w:val="0"/>
              <w:autoSpaceDE w:val="0"/>
              <w:autoSpaceDN w:val="0"/>
              <w:jc w:val="both"/>
              <w:outlineLvl w:val="3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C92E03">
              <w:rPr>
                <w:rFonts w:ascii="Times New Roman" w:hAnsi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03" w:rsidRPr="00C92E03" w:rsidRDefault="00C92E03" w:rsidP="00C92E03">
            <w:pPr>
              <w:widowControl w:val="0"/>
              <w:autoSpaceDE w:val="0"/>
              <w:autoSpaceDN w:val="0"/>
              <w:jc w:val="both"/>
              <w:outlineLvl w:val="3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C92E03">
              <w:rPr>
                <w:rFonts w:ascii="Times New Roman" w:hAnsi="Times New Roman" w:cs="Calibri"/>
                <w:sz w:val="24"/>
                <w:szCs w:val="24"/>
                <w:lang w:eastAsia="en-US"/>
              </w:rPr>
              <w:t>Количество благоустроенных дворовых территорий МКД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03" w:rsidRPr="00B76BF8" w:rsidRDefault="005F3415" w:rsidP="00C92E03">
            <w:pPr>
              <w:widowControl w:val="0"/>
              <w:autoSpaceDE w:val="0"/>
              <w:autoSpaceDN w:val="0"/>
              <w:jc w:val="center"/>
              <w:outlineLvl w:val="3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03" w:rsidRPr="00B76BF8" w:rsidRDefault="004F143D" w:rsidP="00C92E03">
            <w:pPr>
              <w:widowControl w:val="0"/>
              <w:autoSpaceDE w:val="0"/>
              <w:autoSpaceDN w:val="0"/>
              <w:jc w:val="center"/>
              <w:outlineLvl w:val="3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en-US"/>
              </w:rPr>
              <w:t>102</w:t>
            </w:r>
            <w:r w:rsidR="005F3415">
              <w:rPr>
                <w:rFonts w:ascii="Times New Roman" w:hAnsi="Times New Roman" w:cs="Calibri"/>
                <w:sz w:val="24"/>
                <w:szCs w:val="24"/>
                <w:lang w:eastAsia="en-US"/>
              </w:rPr>
              <w:t>,101</w:t>
            </w:r>
          </w:p>
        </w:tc>
      </w:tr>
      <w:tr w:rsidR="00C92E03" w:rsidRPr="00C92E03" w:rsidTr="00FD70D8">
        <w:trPr>
          <w:trHeight w:val="409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03" w:rsidRPr="00C92E03" w:rsidRDefault="00C92E03" w:rsidP="00C92E03">
            <w:pPr>
              <w:widowControl w:val="0"/>
              <w:autoSpaceDE w:val="0"/>
              <w:autoSpaceDN w:val="0"/>
              <w:jc w:val="both"/>
              <w:outlineLvl w:val="3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C92E03">
              <w:rPr>
                <w:rFonts w:ascii="Times New Roman" w:hAnsi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03" w:rsidRPr="00C92E03" w:rsidRDefault="00C92E03" w:rsidP="00C92E03">
            <w:pPr>
              <w:widowControl w:val="0"/>
              <w:autoSpaceDE w:val="0"/>
              <w:autoSpaceDN w:val="0"/>
              <w:jc w:val="both"/>
              <w:outlineLvl w:val="3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C92E03">
              <w:rPr>
                <w:rFonts w:ascii="Times New Roman" w:hAnsi="Times New Roman" w:cs="Calibri"/>
                <w:sz w:val="24"/>
                <w:szCs w:val="24"/>
                <w:lang w:eastAsia="en-US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03" w:rsidRPr="00B76BF8" w:rsidRDefault="005F3415" w:rsidP="005F3415">
            <w:pPr>
              <w:widowControl w:val="0"/>
              <w:autoSpaceDE w:val="0"/>
              <w:autoSpaceDN w:val="0"/>
              <w:jc w:val="center"/>
              <w:outlineLvl w:val="3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en-US"/>
              </w:rPr>
              <w:t>1</w:t>
            </w:r>
            <w:r w:rsidR="00A55845">
              <w:rPr>
                <w:rFonts w:ascii="Times New Roman" w:hAnsi="Times New Roman" w:cs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03" w:rsidRPr="00C92E03" w:rsidRDefault="00A55845" w:rsidP="00C92E03">
            <w:pPr>
              <w:widowControl w:val="0"/>
              <w:autoSpaceDE w:val="0"/>
              <w:autoSpaceDN w:val="0"/>
              <w:jc w:val="center"/>
              <w:outlineLvl w:val="3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en-US"/>
              </w:rPr>
              <w:t>300,841</w:t>
            </w:r>
          </w:p>
        </w:tc>
      </w:tr>
    </w:tbl>
    <w:p w:rsidR="00C74F05" w:rsidRPr="00D51CD1" w:rsidRDefault="00C74F05" w:rsidP="00C74F0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C74F05" w:rsidRPr="00703A72" w:rsidRDefault="00C74F05" w:rsidP="00C74F0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b/>
          <w:color w:val="000000"/>
          <w:sz w:val="26"/>
          <w:szCs w:val="26"/>
          <w:lang w:eastAsia="en-US"/>
        </w:rPr>
      </w:pPr>
      <w:r w:rsidRPr="00703A72">
        <w:rPr>
          <w:rFonts w:ascii="Times New Roman" w:hAnsi="Times New Roman"/>
          <w:b/>
          <w:color w:val="000000"/>
          <w:sz w:val="26"/>
          <w:szCs w:val="26"/>
          <w:lang w:eastAsia="en-US"/>
        </w:rPr>
        <w:t>3. Механизм реализации программы</w:t>
      </w:r>
    </w:p>
    <w:p w:rsidR="00C74F05" w:rsidRPr="00703A72" w:rsidRDefault="00C74F05" w:rsidP="00C74F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Calibri"/>
          <w:b/>
          <w:color w:val="000000"/>
          <w:sz w:val="26"/>
          <w:szCs w:val="26"/>
        </w:rPr>
      </w:pPr>
    </w:p>
    <w:p w:rsidR="00C74F05" w:rsidRPr="00170213" w:rsidRDefault="00C74F05" w:rsidP="00C74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0213">
        <w:rPr>
          <w:rFonts w:ascii="Times New Roman" w:hAnsi="Times New Roman"/>
          <w:sz w:val="26"/>
          <w:szCs w:val="26"/>
          <w:lang w:eastAsia="en-US"/>
        </w:rPr>
        <w:t xml:space="preserve">В соответствии с заключаемым Соглашением между министерством строительства и жилищно-коммунального хозяйства Калужской области  и </w:t>
      </w:r>
      <w:r w:rsidRPr="00170213">
        <w:rPr>
          <w:rFonts w:ascii="Times New Roman" w:hAnsi="Times New Roman"/>
          <w:sz w:val="26"/>
          <w:szCs w:val="26"/>
        </w:rPr>
        <w:t>Администрацией (исполнительно-распорядительный  орган)</w:t>
      </w:r>
      <w:r w:rsidR="00703A72">
        <w:rPr>
          <w:rFonts w:ascii="Times New Roman" w:hAnsi="Times New Roman"/>
          <w:sz w:val="26"/>
          <w:szCs w:val="26"/>
        </w:rPr>
        <w:t xml:space="preserve"> муниципального образования город</w:t>
      </w:r>
      <w:r w:rsidRPr="00170213">
        <w:rPr>
          <w:rFonts w:ascii="Times New Roman" w:hAnsi="Times New Roman"/>
          <w:sz w:val="26"/>
          <w:szCs w:val="26"/>
        </w:rPr>
        <w:t>с</w:t>
      </w:r>
      <w:r w:rsidR="00703A72">
        <w:rPr>
          <w:rFonts w:ascii="Times New Roman" w:hAnsi="Times New Roman"/>
          <w:sz w:val="26"/>
          <w:szCs w:val="26"/>
        </w:rPr>
        <w:t>кое поселение  «Город Сухиничи</w:t>
      </w:r>
      <w:r w:rsidRPr="00170213">
        <w:rPr>
          <w:rFonts w:ascii="Times New Roman" w:hAnsi="Times New Roman"/>
          <w:sz w:val="26"/>
          <w:szCs w:val="26"/>
        </w:rPr>
        <w:t xml:space="preserve">»,  </w:t>
      </w:r>
      <w:r w:rsidRPr="00170213">
        <w:rPr>
          <w:rFonts w:ascii="Times New Roman" w:hAnsi="Times New Roman"/>
          <w:sz w:val="26"/>
          <w:szCs w:val="26"/>
          <w:lang w:eastAsia="en-US"/>
        </w:rPr>
        <w:t>из областного и федерального  бюджетов предоставляются субсидии на реализацию мероприятий по благоустройству, направленных на формирование современной городской среды</w:t>
      </w:r>
      <w:r w:rsidR="00703A72">
        <w:rPr>
          <w:rFonts w:ascii="Times New Roman" w:hAnsi="Times New Roman"/>
          <w:sz w:val="26"/>
          <w:szCs w:val="26"/>
          <w:lang w:eastAsia="en-US"/>
        </w:rPr>
        <w:t xml:space="preserve"> в городском поселении</w:t>
      </w:r>
      <w:r w:rsidRPr="00170213">
        <w:rPr>
          <w:rFonts w:ascii="Times New Roman" w:hAnsi="Times New Roman"/>
          <w:sz w:val="26"/>
          <w:szCs w:val="26"/>
          <w:lang w:eastAsia="en-US"/>
        </w:rPr>
        <w:t>.</w:t>
      </w:r>
    </w:p>
    <w:p w:rsidR="00C74F05" w:rsidRPr="00170213" w:rsidRDefault="00C74F05" w:rsidP="00C74F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170213">
        <w:rPr>
          <w:rFonts w:ascii="Times New Roman" w:hAnsi="Times New Roman"/>
          <w:sz w:val="26"/>
          <w:szCs w:val="26"/>
          <w:lang w:eastAsia="en-US"/>
        </w:rPr>
        <w:t xml:space="preserve">Главным распорядителем средств муниципального бюджета, предусмотренных на реализацию программы, является </w:t>
      </w:r>
      <w:r w:rsidRPr="00170213">
        <w:rPr>
          <w:rFonts w:ascii="Times New Roman" w:hAnsi="Times New Roman"/>
          <w:sz w:val="26"/>
          <w:szCs w:val="26"/>
        </w:rPr>
        <w:t xml:space="preserve">Администрация (исполнительно-распорядительный  орган)  </w:t>
      </w:r>
      <w:r w:rsidR="00703A72">
        <w:rPr>
          <w:rFonts w:ascii="Times New Roman" w:hAnsi="Times New Roman"/>
          <w:sz w:val="26"/>
          <w:szCs w:val="26"/>
        </w:rPr>
        <w:t xml:space="preserve"> муниципального образования городское поселение  «Город Сухиничи</w:t>
      </w:r>
      <w:r w:rsidRPr="00170213">
        <w:rPr>
          <w:rFonts w:ascii="Times New Roman" w:hAnsi="Times New Roman"/>
          <w:sz w:val="26"/>
          <w:szCs w:val="26"/>
        </w:rPr>
        <w:t>»</w:t>
      </w:r>
      <w:r w:rsidR="005F6258">
        <w:rPr>
          <w:rFonts w:ascii="Times New Roman" w:hAnsi="Times New Roman"/>
          <w:sz w:val="26"/>
          <w:szCs w:val="26"/>
        </w:rPr>
        <w:t>.</w:t>
      </w:r>
    </w:p>
    <w:p w:rsidR="005F6258" w:rsidRDefault="005F6258" w:rsidP="00C74F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C74F05" w:rsidRPr="00C92E03" w:rsidRDefault="00C74F05" w:rsidP="00C74F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170213">
        <w:rPr>
          <w:rFonts w:ascii="Times New Roman" w:hAnsi="Times New Roman"/>
          <w:sz w:val="26"/>
          <w:szCs w:val="26"/>
          <w:lang w:eastAsia="en-US"/>
        </w:rPr>
        <w:t xml:space="preserve">Порядок расходования денежных средств бюджета муниципального образования  </w:t>
      </w:r>
      <w:r w:rsidR="005975E0" w:rsidRPr="00170213">
        <w:rPr>
          <w:rFonts w:ascii="Times New Roman" w:hAnsi="Times New Roman"/>
          <w:sz w:val="26"/>
          <w:szCs w:val="26"/>
          <w:lang w:eastAsia="en-US"/>
        </w:rPr>
        <w:t>городское поселение «Город Сухиничи»</w:t>
      </w:r>
      <w:r w:rsidRPr="00170213">
        <w:rPr>
          <w:rFonts w:ascii="Times New Roman" w:hAnsi="Times New Roman"/>
          <w:sz w:val="26"/>
          <w:szCs w:val="26"/>
          <w:lang w:eastAsia="en-US"/>
        </w:rPr>
        <w:t xml:space="preserve"> на реализацию мероприятий программы устанавливается нормативно-правовыми актами </w:t>
      </w:r>
      <w:r w:rsidRPr="00170213">
        <w:rPr>
          <w:rFonts w:ascii="Times New Roman" w:hAnsi="Times New Roman"/>
          <w:sz w:val="26"/>
          <w:szCs w:val="26"/>
        </w:rPr>
        <w:t xml:space="preserve"> Администрации (исполнительно-распорядительный  орган)   </w:t>
      </w:r>
      <w:r w:rsidR="005F6258">
        <w:rPr>
          <w:rFonts w:ascii="Times New Roman" w:hAnsi="Times New Roman"/>
          <w:sz w:val="26"/>
          <w:szCs w:val="26"/>
        </w:rPr>
        <w:t>муниципального образования город</w:t>
      </w:r>
      <w:r w:rsidRPr="00170213">
        <w:rPr>
          <w:rFonts w:ascii="Times New Roman" w:hAnsi="Times New Roman"/>
          <w:sz w:val="26"/>
          <w:szCs w:val="26"/>
        </w:rPr>
        <w:t>с</w:t>
      </w:r>
      <w:r w:rsidR="005F6258">
        <w:rPr>
          <w:rFonts w:ascii="Times New Roman" w:hAnsi="Times New Roman"/>
          <w:sz w:val="26"/>
          <w:szCs w:val="26"/>
        </w:rPr>
        <w:t>кое поселение  «Город Сухиничи»</w:t>
      </w:r>
      <w:r w:rsidR="00C92E03">
        <w:rPr>
          <w:rFonts w:ascii="Times New Roman" w:hAnsi="Times New Roman"/>
          <w:sz w:val="26"/>
          <w:szCs w:val="26"/>
        </w:rPr>
        <w:t>.</w:t>
      </w:r>
    </w:p>
    <w:p w:rsidR="00C74F05" w:rsidRPr="00170213" w:rsidRDefault="00C74F05" w:rsidP="00C7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0213">
        <w:rPr>
          <w:rFonts w:ascii="Times New Roman" w:hAnsi="Times New Roman"/>
          <w:sz w:val="26"/>
          <w:szCs w:val="26"/>
        </w:rPr>
        <w:lastRenderedPageBreak/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трудовое и финансовое  участие в реализации мероприятий по благоустройству дворовых территорий. </w:t>
      </w:r>
    </w:p>
    <w:p w:rsidR="00C74F05" w:rsidRPr="00170213" w:rsidRDefault="00C74F05" w:rsidP="00C7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0213">
        <w:rPr>
          <w:rFonts w:ascii="Times New Roman" w:hAnsi="Times New Roman"/>
          <w:sz w:val="26"/>
          <w:szCs w:val="26"/>
        </w:rPr>
        <w:t>Заинтересованным лицам предлагается обеспечить трудовое участие в реализации мероприятий по благоустройству дворовых территорий:</w:t>
      </w:r>
    </w:p>
    <w:p w:rsidR="00C74F05" w:rsidRPr="00170213" w:rsidRDefault="00C74F05" w:rsidP="00C74F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0213">
        <w:rPr>
          <w:rFonts w:ascii="Times New Roman" w:hAnsi="Times New Roman"/>
          <w:sz w:val="26"/>
          <w:szCs w:val="26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</w:p>
    <w:p w:rsidR="00C74F05" w:rsidRPr="00170213" w:rsidRDefault="00C74F05" w:rsidP="00C74F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0213">
        <w:rPr>
          <w:rFonts w:ascii="Times New Roman" w:hAnsi="Times New Roman"/>
          <w:sz w:val="26"/>
          <w:szCs w:val="26"/>
        </w:rPr>
        <w:t>- обеспечение благоприятных условий для работы подрядной организации, выполняющей работы.</w:t>
      </w:r>
    </w:p>
    <w:p w:rsidR="00C74F05" w:rsidRPr="00170213" w:rsidRDefault="00C74F05" w:rsidP="00C74F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0213">
        <w:rPr>
          <w:rFonts w:ascii="Times New Roman" w:hAnsi="Times New Roman"/>
          <w:sz w:val="26"/>
          <w:szCs w:val="26"/>
        </w:rPr>
        <w:t>Трудовое участие в реализации мероприятий по благоустройству дворовых территорий рекомендуется проводить в форме субботников.</w:t>
      </w:r>
    </w:p>
    <w:p w:rsidR="00C74F05" w:rsidRPr="00170213" w:rsidRDefault="00C74F05" w:rsidP="00C74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r w:rsidRPr="00170213">
        <w:rPr>
          <w:rFonts w:ascii="Times New Roman" w:hAnsi="Times New Roman"/>
          <w:sz w:val="26"/>
          <w:szCs w:val="26"/>
          <w:lang w:eastAsia="en-US"/>
        </w:rPr>
        <w:t>Решение о трудовом и финансовом  участии заинтересованных лиц в реализации мероприятий по благоустройству дворовых территорий по минимальному или дополнительному перечню принимается на общем собрании собственников помещений многоквартирного дома, которое проводится в соответствии с требованиями статей 44-48 Жилищного кодекса Российской Федерации.</w:t>
      </w:r>
    </w:p>
    <w:p w:rsidR="00C74F05" w:rsidRPr="00170213" w:rsidRDefault="00C74F05" w:rsidP="00C74F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170213">
        <w:rPr>
          <w:rFonts w:ascii="Times New Roman" w:hAnsi="Times New Roman"/>
          <w:sz w:val="26"/>
          <w:szCs w:val="26"/>
          <w:lang w:eastAsia="en-US"/>
        </w:rPr>
        <w:t xml:space="preserve">Желание и готовность собственников по финансовому и  трудовому участию в реализации мероприятий по благоустройству своей дворовой территории будет учтена при принятии  решения о предоставлении бюджетной финансовой поддержки при отборе между дворами. </w:t>
      </w:r>
    </w:p>
    <w:p w:rsidR="00C74F05" w:rsidRPr="00170213" w:rsidRDefault="00C74F05" w:rsidP="00C7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170213">
        <w:rPr>
          <w:rFonts w:ascii="Times New Roman" w:hAnsi="Times New Roman"/>
          <w:sz w:val="26"/>
          <w:szCs w:val="26"/>
          <w:lang w:eastAsia="en-US"/>
        </w:rPr>
        <w:t xml:space="preserve">Также преимущества будет иметь многоквартирный дом, где уровень сбора за жилищно-коммунальные услуги больше чем в других домах. </w:t>
      </w:r>
    </w:p>
    <w:p w:rsidR="00C74F05" w:rsidRPr="00170213" w:rsidRDefault="00C74F05" w:rsidP="00C7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170213">
        <w:rPr>
          <w:rFonts w:ascii="Times New Roman" w:hAnsi="Times New Roman"/>
          <w:sz w:val="26"/>
          <w:szCs w:val="26"/>
          <w:lang w:eastAsia="en-US"/>
        </w:rPr>
        <w:t xml:space="preserve">Доля финансового участия </w:t>
      </w:r>
      <w:r w:rsidRPr="00170213">
        <w:rPr>
          <w:rFonts w:ascii="Times New Roman" w:hAnsi="Times New Roman"/>
          <w:sz w:val="26"/>
          <w:szCs w:val="26"/>
        </w:rPr>
        <w:t>заинтересованных лиц по решению общественной комиссии по развитию современной городской среды может</w:t>
      </w:r>
      <w:r w:rsidRPr="00170213">
        <w:rPr>
          <w:rFonts w:ascii="Times New Roman" w:hAnsi="Times New Roman"/>
          <w:sz w:val="26"/>
          <w:szCs w:val="26"/>
          <w:lang w:eastAsia="en-US"/>
        </w:rPr>
        <w:t xml:space="preserve"> быть снижена при условии обеспечения софинансирования за счет средств местного бюджета соразмерно доле снижения финансового участия </w:t>
      </w:r>
      <w:r w:rsidRPr="00170213">
        <w:rPr>
          <w:rFonts w:ascii="Times New Roman" w:hAnsi="Times New Roman"/>
          <w:sz w:val="26"/>
          <w:szCs w:val="26"/>
        </w:rPr>
        <w:t>заинтересованных лиц</w:t>
      </w:r>
      <w:r w:rsidRPr="00170213">
        <w:rPr>
          <w:rFonts w:ascii="Times New Roman" w:hAnsi="Times New Roman"/>
          <w:sz w:val="26"/>
          <w:szCs w:val="26"/>
          <w:lang w:eastAsia="en-US"/>
        </w:rPr>
        <w:t>.</w:t>
      </w:r>
    </w:p>
    <w:p w:rsidR="00C74F05" w:rsidRPr="00170213" w:rsidRDefault="00C74F05" w:rsidP="00C74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6"/>
          <w:szCs w:val="26"/>
        </w:rPr>
      </w:pPr>
      <w:r w:rsidRPr="00170213">
        <w:rPr>
          <w:rFonts w:ascii="Times New Roman" w:hAnsi="Times New Roman"/>
          <w:sz w:val="26"/>
          <w:szCs w:val="26"/>
        </w:rPr>
        <w:t xml:space="preserve">Включение дворовых территорий в муниципальную программу формирования современной городской среды регулируетсяПорядком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муниципального образования </w:t>
      </w:r>
      <w:r w:rsidR="005975E0" w:rsidRPr="00170213">
        <w:rPr>
          <w:rFonts w:ascii="Times New Roman" w:hAnsi="Times New Roman"/>
          <w:sz w:val="26"/>
          <w:szCs w:val="26"/>
        </w:rPr>
        <w:t>городское поселение «Город Сухиничи»</w:t>
      </w:r>
      <w:r w:rsidR="0085231F" w:rsidRPr="00170213">
        <w:rPr>
          <w:rFonts w:ascii="Times New Roman" w:hAnsi="Times New Roman"/>
          <w:sz w:val="26"/>
          <w:szCs w:val="26"/>
        </w:rPr>
        <w:t>на 2018-2022</w:t>
      </w:r>
      <w:r w:rsidRPr="00170213">
        <w:rPr>
          <w:rFonts w:ascii="Times New Roman" w:hAnsi="Times New Roman"/>
          <w:sz w:val="26"/>
          <w:szCs w:val="26"/>
        </w:rPr>
        <w:t xml:space="preserve"> год</w:t>
      </w:r>
      <w:r w:rsidR="0085231F" w:rsidRPr="00170213">
        <w:rPr>
          <w:rFonts w:ascii="Times New Roman" w:hAnsi="Times New Roman"/>
          <w:sz w:val="26"/>
          <w:szCs w:val="26"/>
        </w:rPr>
        <w:t>ы</w:t>
      </w:r>
      <w:r w:rsidRPr="00170213">
        <w:rPr>
          <w:rFonts w:ascii="Times New Roman" w:hAnsi="Times New Roman"/>
          <w:sz w:val="26"/>
          <w:szCs w:val="26"/>
        </w:rPr>
        <w:t xml:space="preserve">» утвержденным постановлением Администрации (исполнительно-распорядительный  орган)  </w:t>
      </w:r>
      <w:r w:rsidR="005F6258">
        <w:rPr>
          <w:rFonts w:ascii="Times New Roman" w:hAnsi="Times New Roman"/>
          <w:sz w:val="26"/>
          <w:szCs w:val="26"/>
        </w:rPr>
        <w:t xml:space="preserve"> муниципального образования городское поселение  «Город Сухиничи»  от 03.08.2017 №189</w:t>
      </w:r>
      <w:r w:rsidRPr="00170213">
        <w:rPr>
          <w:rFonts w:ascii="Times New Roman" w:hAnsi="Times New Roman"/>
          <w:sz w:val="26"/>
          <w:szCs w:val="26"/>
        </w:rPr>
        <w:t>.</w:t>
      </w:r>
    </w:p>
    <w:p w:rsidR="00C74F05" w:rsidRPr="00170213" w:rsidRDefault="00C74F05" w:rsidP="00C74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6"/>
          <w:szCs w:val="26"/>
        </w:rPr>
      </w:pPr>
      <w:r w:rsidRPr="00170213">
        <w:rPr>
          <w:rFonts w:ascii="Times New Roman" w:hAnsi="Times New Roman"/>
          <w:spacing w:val="-1"/>
          <w:sz w:val="26"/>
          <w:szCs w:val="26"/>
          <w:lang w:eastAsia="en-US"/>
        </w:rPr>
        <w:t>П</w:t>
      </w:r>
      <w:r w:rsidRPr="00170213">
        <w:rPr>
          <w:rFonts w:ascii="Times New Roman" w:hAnsi="Times New Roman"/>
          <w:sz w:val="26"/>
          <w:szCs w:val="26"/>
          <w:lang w:eastAsia="en-US"/>
        </w:rPr>
        <w:t>оря</w:t>
      </w:r>
      <w:r w:rsidRPr="00170213">
        <w:rPr>
          <w:rFonts w:ascii="Times New Roman" w:hAnsi="Times New Roman"/>
          <w:spacing w:val="-1"/>
          <w:sz w:val="26"/>
          <w:szCs w:val="26"/>
          <w:lang w:eastAsia="en-US"/>
        </w:rPr>
        <w:t>д</w:t>
      </w:r>
      <w:r w:rsidRPr="00170213">
        <w:rPr>
          <w:rFonts w:ascii="Times New Roman" w:hAnsi="Times New Roman"/>
          <w:sz w:val="26"/>
          <w:szCs w:val="26"/>
          <w:lang w:eastAsia="en-US"/>
        </w:rPr>
        <w:t>ок ра</w:t>
      </w:r>
      <w:r w:rsidRPr="00170213">
        <w:rPr>
          <w:rFonts w:ascii="Times New Roman" w:hAnsi="Times New Roman"/>
          <w:spacing w:val="-1"/>
          <w:sz w:val="26"/>
          <w:szCs w:val="26"/>
          <w:lang w:eastAsia="en-US"/>
        </w:rPr>
        <w:t>з</w:t>
      </w:r>
      <w:r w:rsidRPr="00170213">
        <w:rPr>
          <w:rFonts w:ascii="Times New Roman" w:hAnsi="Times New Roman"/>
          <w:sz w:val="26"/>
          <w:szCs w:val="26"/>
          <w:lang w:eastAsia="en-US"/>
        </w:rPr>
        <w:t>р</w:t>
      </w:r>
      <w:r w:rsidRPr="00170213">
        <w:rPr>
          <w:rFonts w:ascii="Times New Roman" w:hAnsi="Times New Roman"/>
          <w:spacing w:val="-2"/>
          <w:sz w:val="26"/>
          <w:szCs w:val="26"/>
          <w:lang w:eastAsia="en-US"/>
        </w:rPr>
        <w:t>а</w:t>
      </w:r>
      <w:r w:rsidRPr="00170213">
        <w:rPr>
          <w:rFonts w:ascii="Times New Roman" w:hAnsi="Times New Roman"/>
          <w:spacing w:val="-1"/>
          <w:sz w:val="26"/>
          <w:szCs w:val="26"/>
          <w:lang w:eastAsia="en-US"/>
        </w:rPr>
        <w:t>б</w:t>
      </w:r>
      <w:r w:rsidRPr="00170213">
        <w:rPr>
          <w:rFonts w:ascii="Times New Roman" w:hAnsi="Times New Roman"/>
          <w:sz w:val="26"/>
          <w:szCs w:val="26"/>
          <w:lang w:eastAsia="en-US"/>
        </w:rPr>
        <w:t>от</w:t>
      </w:r>
      <w:r w:rsidRPr="00170213">
        <w:rPr>
          <w:rFonts w:ascii="Times New Roman" w:hAnsi="Times New Roman"/>
          <w:spacing w:val="-2"/>
          <w:sz w:val="26"/>
          <w:szCs w:val="26"/>
          <w:lang w:eastAsia="en-US"/>
        </w:rPr>
        <w:t>к</w:t>
      </w:r>
      <w:r w:rsidRPr="00170213">
        <w:rPr>
          <w:rFonts w:ascii="Times New Roman" w:hAnsi="Times New Roman"/>
          <w:sz w:val="26"/>
          <w:szCs w:val="26"/>
          <w:lang w:eastAsia="en-US"/>
        </w:rPr>
        <w:t xml:space="preserve">и, </w:t>
      </w:r>
      <w:r w:rsidRPr="00170213">
        <w:rPr>
          <w:rFonts w:ascii="Times New Roman" w:hAnsi="Times New Roman"/>
          <w:spacing w:val="-1"/>
          <w:sz w:val="26"/>
          <w:szCs w:val="26"/>
          <w:lang w:eastAsia="en-US"/>
        </w:rPr>
        <w:t>о</w:t>
      </w:r>
      <w:r w:rsidRPr="00170213">
        <w:rPr>
          <w:rFonts w:ascii="Times New Roman" w:hAnsi="Times New Roman"/>
          <w:sz w:val="26"/>
          <w:szCs w:val="26"/>
          <w:lang w:eastAsia="en-US"/>
        </w:rPr>
        <w:t>бс</w:t>
      </w:r>
      <w:r w:rsidRPr="00170213">
        <w:rPr>
          <w:rFonts w:ascii="Times New Roman" w:hAnsi="Times New Roman"/>
          <w:spacing w:val="-2"/>
          <w:sz w:val="26"/>
          <w:szCs w:val="26"/>
          <w:lang w:eastAsia="en-US"/>
        </w:rPr>
        <w:t>у</w:t>
      </w:r>
      <w:r w:rsidRPr="00170213">
        <w:rPr>
          <w:rFonts w:ascii="Times New Roman" w:hAnsi="Times New Roman"/>
          <w:sz w:val="26"/>
          <w:szCs w:val="26"/>
          <w:lang w:eastAsia="en-US"/>
        </w:rPr>
        <w:t>жд</w:t>
      </w:r>
      <w:r w:rsidRPr="00170213">
        <w:rPr>
          <w:rFonts w:ascii="Times New Roman" w:hAnsi="Times New Roman"/>
          <w:spacing w:val="-1"/>
          <w:sz w:val="26"/>
          <w:szCs w:val="26"/>
          <w:lang w:eastAsia="en-US"/>
        </w:rPr>
        <w:t>е</w:t>
      </w:r>
      <w:r w:rsidRPr="00170213">
        <w:rPr>
          <w:rFonts w:ascii="Times New Roman" w:hAnsi="Times New Roman"/>
          <w:sz w:val="26"/>
          <w:szCs w:val="26"/>
          <w:lang w:eastAsia="en-US"/>
        </w:rPr>
        <w:t>ния с за</w:t>
      </w:r>
      <w:r w:rsidRPr="00170213">
        <w:rPr>
          <w:rFonts w:ascii="Times New Roman" w:hAnsi="Times New Roman"/>
          <w:spacing w:val="-1"/>
          <w:sz w:val="26"/>
          <w:szCs w:val="26"/>
          <w:lang w:eastAsia="en-US"/>
        </w:rPr>
        <w:t>и</w:t>
      </w:r>
      <w:r w:rsidRPr="00170213">
        <w:rPr>
          <w:rFonts w:ascii="Times New Roman" w:hAnsi="Times New Roman"/>
          <w:sz w:val="26"/>
          <w:szCs w:val="26"/>
          <w:lang w:eastAsia="en-US"/>
        </w:rPr>
        <w:t>нт</w:t>
      </w:r>
      <w:r w:rsidRPr="00170213">
        <w:rPr>
          <w:rFonts w:ascii="Times New Roman" w:hAnsi="Times New Roman"/>
          <w:spacing w:val="-2"/>
          <w:sz w:val="26"/>
          <w:szCs w:val="26"/>
          <w:lang w:eastAsia="en-US"/>
        </w:rPr>
        <w:t>е</w:t>
      </w:r>
      <w:r w:rsidRPr="00170213">
        <w:rPr>
          <w:rFonts w:ascii="Times New Roman" w:hAnsi="Times New Roman"/>
          <w:spacing w:val="6"/>
          <w:sz w:val="26"/>
          <w:szCs w:val="26"/>
          <w:lang w:eastAsia="en-US"/>
        </w:rPr>
        <w:t>р</w:t>
      </w:r>
      <w:r w:rsidRPr="00170213">
        <w:rPr>
          <w:rFonts w:ascii="Times New Roman" w:hAnsi="Times New Roman"/>
          <w:sz w:val="26"/>
          <w:szCs w:val="26"/>
          <w:lang w:eastAsia="en-US"/>
        </w:rPr>
        <w:t>е</w:t>
      </w:r>
      <w:r w:rsidRPr="00170213">
        <w:rPr>
          <w:rFonts w:ascii="Times New Roman" w:hAnsi="Times New Roman"/>
          <w:spacing w:val="-2"/>
          <w:sz w:val="26"/>
          <w:szCs w:val="26"/>
          <w:lang w:eastAsia="en-US"/>
        </w:rPr>
        <w:t>с</w:t>
      </w:r>
      <w:r w:rsidRPr="00170213">
        <w:rPr>
          <w:rFonts w:ascii="Times New Roman" w:hAnsi="Times New Roman"/>
          <w:sz w:val="26"/>
          <w:szCs w:val="26"/>
          <w:lang w:eastAsia="en-US"/>
        </w:rPr>
        <w:t>ов</w:t>
      </w:r>
      <w:r w:rsidRPr="00170213">
        <w:rPr>
          <w:rFonts w:ascii="Times New Roman" w:hAnsi="Times New Roman"/>
          <w:spacing w:val="-2"/>
          <w:sz w:val="26"/>
          <w:szCs w:val="26"/>
          <w:lang w:eastAsia="en-US"/>
        </w:rPr>
        <w:t>а</w:t>
      </w:r>
      <w:r w:rsidRPr="00170213">
        <w:rPr>
          <w:rFonts w:ascii="Times New Roman" w:hAnsi="Times New Roman"/>
          <w:spacing w:val="-1"/>
          <w:sz w:val="26"/>
          <w:szCs w:val="26"/>
          <w:lang w:eastAsia="en-US"/>
        </w:rPr>
        <w:t>н</w:t>
      </w:r>
      <w:r w:rsidRPr="00170213">
        <w:rPr>
          <w:rFonts w:ascii="Times New Roman" w:hAnsi="Times New Roman"/>
          <w:sz w:val="26"/>
          <w:szCs w:val="26"/>
          <w:lang w:eastAsia="en-US"/>
        </w:rPr>
        <w:t>ны</w:t>
      </w:r>
      <w:r w:rsidRPr="00170213">
        <w:rPr>
          <w:rFonts w:ascii="Times New Roman" w:hAnsi="Times New Roman"/>
          <w:spacing w:val="-1"/>
          <w:sz w:val="26"/>
          <w:szCs w:val="26"/>
          <w:lang w:eastAsia="en-US"/>
        </w:rPr>
        <w:t>м</w:t>
      </w:r>
      <w:r w:rsidRPr="00170213">
        <w:rPr>
          <w:rFonts w:ascii="Times New Roman" w:hAnsi="Times New Roman"/>
          <w:sz w:val="26"/>
          <w:szCs w:val="26"/>
          <w:lang w:eastAsia="en-US"/>
        </w:rPr>
        <w:t>и  л</w:t>
      </w:r>
      <w:r w:rsidRPr="00170213">
        <w:rPr>
          <w:rFonts w:ascii="Times New Roman" w:hAnsi="Times New Roman"/>
          <w:spacing w:val="-2"/>
          <w:sz w:val="26"/>
          <w:szCs w:val="26"/>
          <w:lang w:eastAsia="en-US"/>
        </w:rPr>
        <w:t>и</w:t>
      </w:r>
      <w:r w:rsidRPr="00170213">
        <w:rPr>
          <w:rFonts w:ascii="Times New Roman" w:hAnsi="Times New Roman"/>
          <w:sz w:val="26"/>
          <w:szCs w:val="26"/>
          <w:lang w:eastAsia="en-US"/>
        </w:rPr>
        <w:t>ца</w:t>
      </w:r>
      <w:r w:rsidRPr="00170213">
        <w:rPr>
          <w:rFonts w:ascii="Times New Roman" w:hAnsi="Times New Roman"/>
          <w:spacing w:val="-2"/>
          <w:sz w:val="26"/>
          <w:szCs w:val="26"/>
          <w:lang w:eastAsia="en-US"/>
        </w:rPr>
        <w:t>м</w:t>
      </w:r>
      <w:r w:rsidRPr="00170213">
        <w:rPr>
          <w:rFonts w:ascii="Times New Roman" w:hAnsi="Times New Roman"/>
          <w:sz w:val="26"/>
          <w:szCs w:val="26"/>
          <w:lang w:eastAsia="en-US"/>
        </w:rPr>
        <w:t>и и</w:t>
      </w:r>
      <w:r w:rsidRPr="00170213">
        <w:rPr>
          <w:rFonts w:ascii="Times New Roman" w:hAnsi="Times New Roman"/>
          <w:spacing w:val="-3"/>
          <w:sz w:val="26"/>
          <w:szCs w:val="26"/>
          <w:lang w:eastAsia="en-US"/>
        </w:rPr>
        <w:t>у</w:t>
      </w:r>
      <w:r w:rsidRPr="00170213">
        <w:rPr>
          <w:rFonts w:ascii="Times New Roman" w:hAnsi="Times New Roman"/>
          <w:sz w:val="26"/>
          <w:szCs w:val="26"/>
          <w:lang w:eastAsia="en-US"/>
        </w:rPr>
        <w:t>т</w:t>
      </w:r>
      <w:r w:rsidRPr="00170213">
        <w:rPr>
          <w:rFonts w:ascii="Times New Roman" w:hAnsi="Times New Roman"/>
          <w:spacing w:val="-1"/>
          <w:sz w:val="26"/>
          <w:szCs w:val="26"/>
          <w:lang w:eastAsia="en-US"/>
        </w:rPr>
        <w:t>в</w:t>
      </w:r>
      <w:r w:rsidRPr="00170213">
        <w:rPr>
          <w:rFonts w:ascii="Times New Roman" w:hAnsi="Times New Roman"/>
          <w:sz w:val="26"/>
          <w:szCs w:val="26"/>
          <w:lang w:eastAsia="en-US"/>
        </w:rPr>
        <w:t>ерж</w:t>
      </w:r>
      <w:r w:rsidRPr="00170213">
        <w:rPr>
          <w:rFonts w:ascii="Times New Roman" w:hAnsi="Times New Roman"/>
          <w:spacing w:val="1"/>
          <w:sz w:val="26"/>
          <w:szCs w:val="26"/>
          <w:lang w:eastAsia="en-US"/>
        </w:rPr>
        <w:t>д</w:t>
      </w:r>
      <w:r w:rsidRPr="00170213">
        <w:rPr>
          <w:rFonts w:ascii="Times New Roman" w:hAnsi="Times New Roman"/>
          <w:spacing w:val="-1"/>
          <w:sz w:val="26"/>
          <w:szCs w:val="26"/>
          <w:lang w:eastAsia="en-US"/>
        </w:rPr>
        <w:t>е</w:t>
      </w:r>
      <w:r w:rsidRPr="00170213">
        <w:rPr>
          <w:rFonts w:ascii="Times New Roman" w:hAnsi="Times New Roman"/>
          <w:sz w:val="26"/>
          <w:szCs w:val="26"/>
          <w:lang w:eastAsia="en-US"/>
        </w:rPr>
        <w:t>н</w:t>
      </w:r>
      <w:r w:rsidRPr="00170213">
        <w:rPr>
          <w:rFonts w:ascii="Times New Roman" w:hAnsi="Times New Roman"/>
          <w:spacing w:val="-1"/>
          <w:sz w:val="26"/>
          <w:szCs w:val="26"/>
          <w:lang w:eastAsia="en-US"/>
        </w:rPr>
        <w:t>и</w:t>
      </w:r>
      <w:r w:rsidRPr="00170213">
        <w:rPr>
          <w:rFonts w:ascii="Times New Roman" w:hAnsi="Times New Roman"/>
          <w:sz w:val="26"/>
          <w:szCs w:val="26"/>
          <w:lang w:eastAsia="en-US"/>
        </w:rPr>
        <w:t xml:space="preserve">я </w:t>
      </w:r>
      <w:r w:rsidRPr="00170213">
        <w:rPr>
          <w:rFonts w:ascii="Times New Roman" w:hAnsi="Times New Roman"/>
          <w:spacing w:val="-1"/>
          <w:sz w:val="26"/>
          <w:szCs w:val="26"/>
          <w:lang w:eastAsia="en-US"/>
        </w:rPr>
        <w:t>д</w:t>
      </w:r>
      <w:r w:rsidRPr="00170213">
        <w:rPr>
          <w:rFonts w:ascii="Times New Roman" w:hAnsi="Times New Roman"/>
          <w:sz w:val="26"/>
          <w:szCs w:val="26"/>
          <w:lang w:eastAsia="en-US"/>
        </w:rPr>
        <w:t>иза</w:t>
      </w:r>
      <w:r w:rsidRPr="00170213">
        <w:rPr>
          <w:rFonts w:ascii="Times New Roman" w:hAnsi="Times New Roman"/>
          <w:spacing w:val="-1"/>
          <w:sz w:val="26"/>
          <w:szCs w:val="26"/>
          <w:lang w:eastAsia="en-US"/>
        </w:rPr>
        <w:t>й</w:t>
      </w:r>
      <w:r w:rsidRPr="00170213">
        <w:rPr>
          <w:rFonts w:ascii="Times New Roman" w:hAnsi="Times New Roman"/>
          <w:spacing w:val="2"/>
          <w:sz w:val="26"/>
          <w:szCs w:val="26"/>
          <w:lang w:eastAsia="en-US"/>
        </w:rPr>
        <w:t>н</w:t>
      </w:r>
      <w:r w:rsidRPr="00170213">
        <w:rPr>
          <w:rFonts w:ascii="Times New Roman" w:hAnsi="Times New Roman"/>
          <w:spacing w:val="-1"/>
          <w:sz w:val="26"/>
          <w:szCs w:val="26"/>
          <w:lang w:eastAsia="en-US"/>
        </w:rPr>
        <w:t>-</w:t>
      </w:r>
      <w:r w:rsidRPr="00170213">
        <w:rPr>
          <w:rFonts w:ascii="Times New Roman" w:hAnsi="Times New Roman"/>
          <w:sz w:val="26"/>
          <w:szCs w:val="26"/>
          <w:lang w:eastAsia="en-US"/>
        </w:rPr>
        <w:t>п</w:t>
      </w:r>
      <w:r w:rsidRPr="00170213">
        <w:rPr>
          <w:rFonts w:ascii="Times New Roman" w:hAnsi="Times New Roman"/>
          <w:spacing w:val="-1"/>
          <w:sz w:val="26"/>
          <w:szCs w:val="26"/>
          <w:lang w:eastAsia="en-US"/>
        </w:rPr>
        <w:t>р</w:t>
      </w:r>
      <w:r w:rsidRPr="00170213">
        <w:rPr>
          <w:rFonts w:ascii="Times New Roman" w:hAnsi="Times New Roman"/>
          <w:sz w:val="26"/>
          <w:szCs w:val="26"/>
          <w:lang w:eastAsia="en-US"/>
        </w:rPr>
        <w:t>оек</w:t>
      </w:r>
      <w:r w:rsidRPr="00170213">
        <w:rPr>
          <w:rFonts w:ascii="Times New Roman" w:hAnsi="Times New Roman"/>
          <w:spacing w:val="-1"/>
          <w:sz w:val="26"/>
          <w:szCs w:val="26"/>
          <w:lang w:eastAsia="en-US"/>
        </w:rPr>
        <w:t>т</w:t>
      </w:r>
      <w:r w:rsidRPr="00170213">
        <w:rPr>
          <w:rFonts w:ascii="Times New Roman" w:hAnsi="Times New Roman"/>
          <w:sz w:val="26"/>
          <w:szCs w:val="26"/>
          <w:lang w:eastAsia="en-US"/>
        </w:rPr>
        <w:t xml:space="preserve">ов </w:t>
      </w:r>
      <w:r w:rsidRPr="00170213">
        <w:rPr>
          <w:rFonts w:ascii="Times New Roman" w:hAnsi="Times New Roman"/>
          <w:spacing w:val="-1"/>
          <w:sz w:val="26"/>
          <w:szCs w:val="26"/>
          <w:lang w:eastAsia="en-US"/>
        </w:rPr>
        <w:t>бл</w:t>
      </w:r>
      <w:r w:rsidRPr="00170213">
        <w:rPr>
          <w:rFonts w:ascii="Times New Roman" w:hAnsi="Times New Roman"/>
          <w:sz w:val="26"/>
          <w:szCs w:val="26"/>
          <w:lang w:eastAsia="en-US"/>
        </w:rPr>
        <w:t>аго</w:t>
      </w:r>
      <w:r w:rsidRPr="00170213">
        <w:rPr>
          <w:rFonts w:ascii="Times New Roman" w:hAnsi="Times New Roman"/>
          <w:spacing w:val="-3"/>
          <w:sz w:val="26"/>
          <w:szCs w:val="26"/>
          <w:lang w:eastAsia="en-US"/>
        </w:rPr>
        <w:t>у</w:t>
      </w:r>
      <w:r w:rsidRPr="00170213">
        <w:rPr>
          <w:rFonts w:ascii="Times New Roman" w:hAnsi="Times New Roman"/>
          <w:sz w:val="26"/>
          <w:szCs w:val="26"/>
          <w:lang w:eastAsia="en-US"/>
        </w:rPr>
        <w:t xml:space="preserve">стройства </w:t>
      </w:r>
      <w:r w:rsidRPr="00170213">
        <w:rPr>
          <w:rFonts w:ascii="Times New Roman" w:hAnsi="Times New Roman"/>
          <w:spacing w:val="1"/>
          <w:sz w:val="26"/>
          <w:szCs w:val="26"/>
          <w:lang w:eastAsia="en-US"/>
        </w:rPr>
        <w:t>д</w:t>
      </w:r>
      <w:r w:rsidRPr="00170213">
        <w:rPr>
          <w:rFonts w:ascii="Times New Roman" w:hAnsi="Times New Roman"/>
          <w:sz w:val="26"/>
          <w:szCs w:val="26"/>
          <w:lang w:eastAsia="en-US"/>
        </w:rPr>
        <w:t>воро</w:t>
      </w:r>
      <w:r w:rsidRPr="00170213">
        <w:rPr>
          <w:rFonts w:ascii="Times New Roman" w:hAnsi="Times New Roman"/>
          <w:spacing w:val="-1"/>
          <w:sz w:val="26"/>
          <w:szCs w:val="26"/>
          <w:lang w:eastAsia="en-US"/>
        </w:rPr>
        <w:t>в</w:t>
      </w:r>
      <w:r w:rsidRPr="00170213">
        <w:rPr>
          <w:rFonts w:ascii="Times New Roman" w:hAnsi="Times New Roman"/>
          <w:sz w:val="26"/>
          <w:szCs w:val="26"/>
          <w:lang w:eastAsia="en-US"/>
        </w:rPr>
        <w:t>ыхт</w:t>
      </w:r>
      <w:r w:rsidRPr="00170213">
        <w:rPr>
          <w:rFonts w:ascii="Times New Roman" w:hAnsi="Times New Roman"/>
          <w:spacing w:val="-2"/>
          <w:sz w:val="26"/>
          <w:szCs w:val="26"/>
          <w:lang w:eastAsia="en-US"/>
        </w:rPr>
        <w:t>е</w:t>
      </w:r>
      <w:r w:rsidRPr="00170213">
        <w:rPr>
          <w:rFonts w:ascii="Times New Roman" w:hAnsi="Times New Roman"/>
          <w:spacing w:val="-1"/>
          <w:sz w:val="26"/>
          <w:szCs w:val="26"/>
          <w:lang w:eastAsia="en-US"/>
        </w:rPr>
        <w:t>р</w:t>
      </w:r>
      <w:r w:rsidRPr="00170213">
        <w:rPr>
          <w:rFonts w:ascii="Times New Roman" w:hAnsi="Times New Roman"/>
          <w:sz w:val="26"/>
          <w:szCs w:val="26"/>
          <w:lang w:eastAsia="en-US"/>
        </w:rPr>
        <w:t>ри</w:t>
      </w:r>
      <w:r w:rsidRPr="00170213">
        <w:rPr>
          <w:rFonts w:ascii="Times New Roman" w:hAnsi="Times New Roman"/>
          <w:spacing w:val="-1"/>
          <w:sz w:val="26"/>
          <w:szCs w:val="26"/>
          <w:lang w:eastAsia="en-US"/>
        </w:rPr>
        <w:t>т</w:t>
      </w:r>
      <w:r w:rsidRPr="00170213">
        <w:rPr>
          <w:rFonts w:ascii="Times New Roman" w:hAnsi="Times New Roman"/>
          <w:sz w:val="26"/>
          <w:szCs w:val="26"/>
          <w:lang w:eastAsia="en-US"/>
        </w:rPr>
        <w:t>о</w:t>
      </w:r>
      <w:r w:rsidRPr="00170213">
        <w:rPr>
          <w:rFonts w:ascii="Times New Roman" w:hAnsi="Times New Roman"/>
          <w:spacing w:val="-1"/>
          <w:sz w:val="26"/>
          <w:szCs w:val="26"/>
          <w:lang w:eastAsia="en-US"/>
        </w:rPr>
        <w:t>ри</w:t>
      </w:r>
      <w:r w:rsidRPr="00170213">
        <w:rPr>
          <w:rFonts w:ascii="Times New Roman" w:hAnsi="Times New Roman"/>
          <w:sz w:val="26"/>
          <w:szCs w:val="26"/>
          <w:lang w:eastAsia="en-US"/>
        </w:rPr>
        <w:t>й указан</w:t>
      </w:r>
      <w:r w:rsidRPr="00170213">
        <w:rPr>
          <w:rFonts w:ascii="Times New Roman" w:hAnsi="Times New Roman"/>
          <w:sz w:val="26"/>
          <w:szCs w:val="26"/>
        </w:rPr>
        <w:t xml:space="preserve"> в Порядке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муниципального образования </w:t>
      </w:r>
      <w:r w:rsidR="005975E0" w:rsidRPr="00170213">
        <w:rPr>
          <w:rFonts w:ascii="Times New Roman" w:hAnsi="Times New Roman"/>
          <w:sz w:val="26"/>
          <w:szCs w:val="26"/>
        </w:rPr>
        <w:t>городское поселение «Город Сухиничи»</w:t>
      </w:r>
      <w:r w:rsidR="00F215FF" w:rsidRPr="00170213">
        <w:rPr>
          <w:rFonts w:ascii="Times New Roman" w:hAnsi="Times New Roman"/>
          <w:sz w:val="26"/>
          <w:szCs w:val="26"/>
        </w:rPr>
        <w:t>на 2018 - 2022</w:t>
      </w:r>
      <w:r w:rsidRPr="00170213">
        <w:rPr>
          <w:rFonts w:ascii="Times New Roman" w:hAnsi="Times New Roman"/>
          <w:sz w:val="26"/>
          <w:szCs w:val="26"/>
        </w:rPr>
        <w:t xml:space="preserve"> год</w:t>
      </w:r>
      <w:r w:rsidR="00F215FF" w:rsidRPr="00170213">
        <w:rPr>
          <w:rFonts w:ascii="Times New Roman" w:hAnsi="Times New Roman"/>
          <w:sz w:val="26"/>
          <w:szCs w:val="26"/>
        </w:rPr>
        <w:t>ы</w:t>
      </w:r>
      <w:r w:rsidRPr="00170213">
        <w:rPr>
          <w:rFonts w:ascii="Times New Roman" w:hAnsi="Times New Roman"/>
          <w:sz w:val="26"/>
          <w:szCs w:val="26"/>
        </w:rPr>
        <w:t xml:space="preserve"> утвержденном постановлением Администрации (</w:t>
      </w:r>
      <w:r w:rsidR="005F6258">
        <w:rPr>
          <w:rFonts w:ascii="Times New Roman" w:hAnsi="Times New Roman"/>
          <w:sz w:val="26"/>
          <w:szCs w:val="26"/>
        </w:rPr>
        <w:t>исполнительно-распорядительный орган) муниципального образования город</w:t>
      </w:r>
      <w:r w:rsidRPr="00170213">
        <w:rPr>
          <w:rFonts w:ascii="Times New Roman" w:hAnsi="Times New Roman"/>
          <w:sz w:val="26"/>
          <w:szCs w:val="26"/>
        </w:rPr>
        <w:t>с</w:t>
      </w:r>
      <w:r w:rsidR="005F6258">
        <w:rPr>
          <w:rFonts w:ascii="Times New Roman" w:hAnsi="Times New Roman"/>
          <w:sz w:val="26"/>
          <w:szCs w:val="26"/>
        </w:rPr>
        <w:t>кое поселение  «Город Сухиничи</w:t>
      </w:r>
      <w:r w:rsidRPr="00170213">
        <w:rPr>
          <w:rFonts w:ascii="Times New Roman" w:hAnsi="Times New Roman"/>
          <w:sz w:val="26"/>
          <w:szCs w:val="26"/>
        </w:rPr>
        <w:t xml:space="preserve">»  </w:t>
      </w:r>
      <w:r w:rsidR="00F215FF" w:rsidRPr="00170213">
        <w:rPr>
          <w:rFonts w:ascii="Times New Roman" w:hAnsi="Times New Roman"/>
          <w:color w:val="000000" w:themeColor="text1"/>
          <w:sz w:val="26"/>
          <w:szCs w:val="26"/>
        </w:rPr>
        <w:t>от</w:t>
      </w:r>
      <w:r w:rsidR="005F6258">
        <w:rPr>
          <w:rFonts w:ascii="Times New Roman" w:hAnsi="Times New Roman"/>
          <w:color w:val="000000" w:themeColor="text1"/>
          <w:sz w:val="26"/>
          <w:szCs w:val="26"/>
        </w:rPr>
        <w:t xml:space="preserve">   03.08.2017 № 189</w:t>
      </w:r>
      <w:r w:rsidRPr="00170213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C74F05" w:rsidRPr="00170213" w:rsidRDefault="00C74F05" w:rsidP="00C74F0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170213">
        <w:rPr>
          <w:rFonts w:ascii="Times New Roman" w:hAnsi="Times New Roman"/>
          <w:sz w:val="26"/>
          <w:szCs w:val="26"/>
          <w:lang w:eastAsia="en-US"/>
        </w:rPr>
        <w:tab/>
        <w:t xml:space="preserve">Дизайн – проект </w:t>
      </w:r>
      <w:r w:rsidRPr="00170213">
        <w:rPr>
          <w:rFonts w:ascii="Times New Roman" w:hAnsi="Times New Roman"/>
          <w:spacing w:val="-1"/>
          <w:sz w:val="26"/>
          <w:szCs w:val="26"/>
          <w:lang w:eastAsia="en-US"/>
        </w:rPr>
        <w:t>бл</w:t>
      </w:r>
      <w:r w:rsidRPr="00170213">
        <w:rPr>
          <w:rFonts w:ascii="Times New Roman" w:hAnsi="Times New Roman"/>
          <w:sz w:val="26"/>
          <w:szCs w:val="26"/>
          <w:lang w:eastAsia="en-US"/>
        </w:rPr>
        <w:t>аго</w:t>
      </w:r>
      <w:r w:rsidRPr="00170213">
        <w:rPr>
          <w:rFonts w:ascii="Times New Roman" w:hAnsi="Times New Roman"/>
          <w:spacing w:val="-3"/>
          <w:sz w:val="26"/>
          <w:szCs w:val="26"/>
          <w:lang w:eastAsia="en-US"/>
        </w:rPr>
        <w:t>у</w:t>
      </w:r>
      <w:r w:rsidRPr="00170213">
        <w:rPr>
          <w:rFonts w:ascii="Times New Roman" w:hAnsi="Times New Roman"/>
          <w:sz w:val="26"/>
          <w:szCs w:val="26"/>
          <w:lang w:eastAsia="en-US"/>
        </w:rPr>
        <w:t xml:space="preserve">стройства </w:t>
      </w:r>
      <w:r w:rsidRPr="00170213">
        <w:rPr>
          <w:rFonts w:ascii="Times New Roman" w:hAnsi="Times New Roman"/>
          <w:spacing w:val="1"/>
          <w:sz w:val="26"/>
          <w:szCs w:val="26"/>
          <w:lang w:eastAsia="en-US"/>
        </w:rPr>
        <w:t>д</w:t>
      </w:r>
      <w:r w:rsidRPr="00170213">
        <w:rPr>
          <w:rFonts w:ascii="Times New Roman" w:hAnsi="Times New Roman"/>
          <w:sz w:val="26"/>
          <w:szCs w:val="26"/>
          <w:lang w:eastAsia="en-US"/>
        </w:rPr>
        <w:t>воро</w:t>
      </w:r>
      <w:r w:rsidRPr="00170213">
        <w:rPr>
          <w:rFonts w:ascii="Times New Roman" w:hAnsi="Times New Roman"/>
          <w:spacing w:val="-1"/>
          <w:sz w:val="26"/>
          <w:szCs w:val="26"/>
          <w:lang w:eastAsia="en-US"/>
        </w:rPr>
        <w:t>в</w:t>
      </w:r>
      <w:r w:rsidRPr="00170213">
        <w:rPr>
          <w:rFonts w:ascii="Times New Roman" w:hAnsi="Times New Roman"/>
          <w:sz w:val="26"/>
          <w:szCs w:val="26"/>
          <w:lang w:eastAsia="en-US"/>
        </w:rPr>
        <w:t>ыхт</w:t>
      </w:r>
      <w:r w:rsidRPr="00170213">
        <w:rPr>
          <w:rFonts w:ascii="Times New Roman" w:hAnsi="Times New Roman"/>
          <w:spacing w:val="-2"/>
          <w:sz w:val="26"/>
          <w:szCs w:val="26"/>
          <w:lang w:eastAsia="en-US"/>
        </w:rPr>
        <w:t>е</w:t>
      </w:r>
      <w:r w:rsidRPr="00170213">
        <w:rPr>
          <w:rFonts w:ascii="Times New Roman" w:hAnsi="Times New Roman"/>
          <w:spacing w:val="-1"/>
          <w:sz w:val="26"/>
          <w:szCs w:val="26"/>
          <w:lang w:eastAsia="en-US"/>
        </w:rPr>
        <w:t>р</w:t>
      </w:r>
      <w:r w:rsidRPr="00170213">
        <w:rPr>
          <w:rFonts w:ascii="Times New Roman" w:hAnsi="Times New Roman"/>
          <w:sz w:val="26"/>
          <w:szCs w:val="26"/>
          <w:lang w:eastAsia="en-US"/>
        </w:rPr>
        <w:t>ри</w:t>
      </w:r>
      <w:r w:rsidRPr="00170213">
        <w:rPr>
          <w:rFonts w:ascii="Times New Roman" w:hAnsi="Times New Roman"/>
          <w:spacing w:val="-1"/>
          <w:sz w:val="26"/>
          <w:szCs w:val="26"/>
          <w:lang w:eastAsia="en-US"/>
        </w:rPr>
        <w:t>т</w:t>
      </w:r>
      <w:r w:rsidRPr="00170213">
        <w:rPr>
          <w:rFonts w:ascii="Times New Roman" w:hAnsi="Times New Roman"/>
          <w:sz w:val="26"/>
          <w:szCs w:val="26"/>
          <w:lang w:eastAsia="en-US"/>
        </w:rPr>
        <w:t>о</w:t>
      </w:r>
      <w:r w:rsidRPr="00170213">
        <w:rPr>
          <w:rFonts w:ascii="Times New Roman" w:hAnsi="Times New Roman"/>
          <w:spacing w:val="-1"/>
          <w:sz w:val="26"/>
          <w:szCs w:val="26"/>
          <w:lang w:eastAsia="en-US"/>
        </w:rPr>
        <w:t>ри</w:t>
      </w:r>
      <w:r w:rsidRPr="00170213">
        <w:rPr>
          <w:rFonts w:ascii="Times New Roman" w:hAnsi="Times New Roman"/>
          <w:sz w:val="26"/>
          <w:szCs w:val="26"/>
          <w:lang w:eastAsia="en-US"/>
        </w:rPr>
        <w:t>й может быть выпо</w:t>
      </w:r>
      <w:r w:rsidR="00515949">
        <w:rPr>
          <w:rFonts w:ascii="Times New Roman" w:hAnsi="Times New Roman"/>
          <w:sz w:val="26"/>
          <w:szCs w:val="26"/>
          <w:lang w:eastAsia="en-US"/>
        </w:rPr>
        <w:t>лнен т</w:t>
      </w:r>
      <w:r w:rsidRPr="00170213">
        <w:rPr>
          <w:rFonts w:ascii="Times New Roman" w:hAnsi="Times New Roman"/>
          <w:sz w:val="26"/>
          <w:szCs w:val="26"/>
          <w:lang w:eastAsia="en-US"/>
        </w:rPr>
        <w:t>о</w:t>
      </w:r>
      <w:r w:rsidR="00515949">
        <w:rPr>
          <w:rFonts w:ascii="Times New Roman" w:hAnsi="Times New Roman"/>
          <w:sz w:val="26"/>
          <w:szCs w:val="26"/>
          <w:lang w:eastAsia="en-US"/>
        </w:rPr>
        <w:t>вариществом собственников жилья</w:t>
      </w:r>
      <w:r w:rsidRPr="00170213">
        <w:rPr>
          <w:rFonts w:ascii="Times New Roman" w:hAnsi="Times New Roman"/>
          <w:sz w:val="26"/>
          <w:szCs w:val="26"/>
          <w:lang w:eastAsia="en-US"/>
        </w:rPr>
        <w:t xml:space="preserve"> или другим лицом.</w:t>
      </w:r>
    </w:p>
    <w:p w:rsidR="00C74F05" w:rsidRPr="00170213" w:rsidRDefault="00C74F05" w:rsidP="00C74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6"/>
          <w:szCs w:val="26"/>
        </w:rPr>
      </w:pPr>
      <w:r w:rsidRPr="00170213">
        <w:rPr>
          <w:rFonts w:ascii="Times New Roman" w:hAnsi="Times New Roman"/>
          <w:sz w:val="26"/>
          <w:szCs w:val="26"/>
          <w:lang w:eastAsia="en-US"/>
        </w:rPr>
        <w:lastRenderedPageBreak/>
        <w:t xml:space="preserve">Адресный перечень дворовых территорий,  подлежащих включению в муниципальную программу, формируется по предложениям граждан, в результате комиссионной оценки предложений заинтересованных лиц </w:t>
      </w:r>
      <w:r w:rsidRPr="00170213">
        <w:rPr>
          <w:rFonts w:ascii="Times New Roman" w:hAnsi="Times New Roman"/>
          <w:sz w:val="26"/>
          <w:szCs w:val="26"/>
        </w:rPr>
        <w:t xml:space="preserve">комиссией по рассмотрению и оценки предложений граждан, организаций о включении в муниципальную программу «Формирование современной городской среды на территории муниципального образования </w:t>
      </w:r>
      <w:r w:rsidR="005975E0" w:rsidRPr="00170213">
        <w:rPr>
          <w:rFonts w:ascii="Times New Roman" w:hAnsi="Times New Roman"/>
          <w:sz w:val="26"/>
          <w:szCs w:val="26"/>
        </w:rPr>
        <w:t>городское поселение «Город Сухиничи»</w:t>
      </w:r>
      <w:r w:rsidR="00515949">
        <w:rPr>
          <w:rFonts w:ascii="Times New Roman" w:hAnsi="Times New Roman"/>
          <w:sz w:val="26"/>
          <w:szCs w:val="26"/>
        </w:rPr>
        <w:t xml:space="preserve"> на 2018 - 2022 годы</w:t>
      </w:r>
      <w:r w:rsidRPr="00170213">
        <w:rPr>
          <w:rFonts w:ascii="Times New Roman" w:hAnsi="Times New Roman"/>
          <w:sz w:val="26"/>
          <w:szCs w:val="26"/>
          <w:lang w:eastAsia="en-US"/>
        </w:rPr>
        <w:t xml:space="preserve">, состав </w:t>
      </w:r>
      <w:r w:rsidR="00515949">
        <w:rPr>
          <w:rFonts w:ascii="Times New Roman" w:hAnsi="Times New Roman"/>
          <w:sz w:val="26"/>
          <w:szCs w:val="26"/>
          <w:lang w:eastAsia="en-US"/>
        </w:rPr>
        <w:t>которой утвержден распоряжением</w:t>
      </w:r>
      <w:r w:rsidRPr="00170213">
        <w:rPr>
          <w:rFonts w:ascii="Times New Roman" w:hAnsi="Times New Roman"/>
          <w:sz w:val="26"/>
          <w:szCs w:val="26"/>
        </w:rPr>
        <w:t xml:space="preserve">Администрации (исполнительно-распорядительный  орган)  </w:t>
      </w:r>
      <w:r w:rsidR="00515949">
        <w:rPr>
          <w:rFonts w:ascii="Times New Roman" w:hAnsi="Times New Roman"/>
          <w:sz w:val="26"/>
          <w:szCs w:val="26"/>
        </w:rPr>
        <w:t xml:space="preserve"> муниципального образования город</w:t>
      </w:r>
      <w:r w:rsidRPr="00170213">
        <w:rPr>
          <w:rFonts w:ascii="Times New Roman" w:hAnsi="Times New Roman"/>
          <w:sz w:val="26"/>
          <w:szCs w:val="26"/>
        </w:rPr>
        <w:t>с</w:t>
      </w:r>
      <w:r w:rsidR="00515949">
        <w:rPr>
          <w:rFonts w:ascii="Times New Roman" w:hAnsi="Times New Roman"/>
          <w:sz w:val="26"/>
          <w:szCs w:val="26"/>
        </w:rPr>
        <w:t>кое поселение  «Город Сухиничи»  от 03.08.2017 № 217</w:t>
      </w:r>
      <w:r w:rsidRPr="00170213">
        <w:rPr>
          <w:rFonts w:ascii="Times New Roman" w:hAnsi="Times New Roman"/>
          <w:sz w:val="26"/>
          <w:szCs w:val="26"/>
        </w:rPr>
        <w:t>.</w:t>
      </w:r>
    </w:p>
    <w:p w:rsidR="00C74F05" w:rsidRPr="00170213" w:rsidRDefault="00C74F05" w:rsidP="00C74F05">
      <w:pPr>
        <w:spacing w:after="0"/>
        <w:ind w:right="-2" w:firstLine="708"/>
        <w:jc w:val="both"/>
        <w:rPr>
          <w:rFonts w:ascii="Times New Roman" w:hAnsi="Times New Roman"/>
          <w:sz w:val="26"/>
          <w:szCs w:val="26"/>
          <w:lang w:eastAsia="en-US"/>
        </w:rPr>
      </w:pPr>
      <w:r w:rsidRPr="00170213">
        <w:rPr>
          <w:rFonts w:ascii="Times New Roman" w:hAnsi="Times New Roman"/>
          <w:sz w:val="26"/>
          <w:szCs w:val="26"/>
          <w:lang w:eastAsia="en-US"/>
        </w:rPr>
        <w:t xml:space="preserve">Субсидии перечисляются бюджету </w:t>
      </w:r>
      <w:r w:rsidR="007F1FB8">
        <w:rPr>
          <w:rFonts w:ascii="Times New Roman" w:hAnsi="Times New Roman"/>
          <w:sz w:val="26"/>
          <w:szCs w:val="26"/>
          <w:lang w:eastAsia="en-US"/>
        </w:rPr>
        <w:t>городского</w:t>
      </w:r>
      <w:r w:rsidRPr="00170213">
        <w:rPr>
          <w:rFonts w:ascii="Times New Roman" w:hAnsi="Times New Roman"/>
          <w:sz w:val="26"/>
          <w:szCs w:val="26"/>
          <w:lang w:eastAsia="en-US"/>
        </w:rPr>
        <w:t xml:space="preserve"> поселения в соответствии со сводной бюджетной росписью  бюджета в пределах лимитов бюджетных обязател</w:t>
      </w:r>
      <w:r w:rsidR="00C92E03">
        <w:rPr>
          <w:rFonts w:ascii="Times New Roman" w:hAnsi="Times New Roman"/>
          <w:sz w:val="26"/>
          <w:szCs w:val="26"/>
          <w:lang w:eastAsia="en-US"/>
        </w:rPr>
        <w:t>ьств, предусмотренных областным</w:t>
      </w:r>
      <w:r w:rsidRPr="00170213">
        <w:rPr>
          <w:rFonts w:ascii="Times New Roman" w:hAnsi="Times New Roman"/>
          <w:sz w:val="26"/>
          <w:szCs w:val="26"/>
          <w:lang w:eastAsia="en-US"/>
        </w:rPr>
        <w:t xml:space="preserve"> бюджетом на выполнение соответствующих программных мероприятий.</w:t>
      </w:r>
    </w:p>
    <w:p w:rsidR="00C74F05" w:rsidRPr="00515949" w:rsidRDefault="00C74F05" w:rsidP="00515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0213">
        <w:rPr>
          <w:rFonts w:ascii="Times New Roman" w:hAnsi="Times New Roman"/>
          <w:sz w:val="26"/>
          <w:szCs w:val="26"/>
        </w:rPr>
        <w:t xml:space="preserve">Выполнение работ, </w:t>
      </w:r>
      <w:r w:rsidRPr="00170213">
        <w:rPr>
          <w:rFonts w:ascii="Times New Roman" w:hAnsi="Times New Roman"/>
          <w:sz w:val="26"/>
          <w:szCs w:val="26"/>
          <w:lang w:eastAsia="en-US"/>
        </w:rPr>
        <w:t xml:space="preserve">определенных настоящей программой, </w:t>
      </w:r>
      <w:r w:rsidR="00515949">
        <w:rPr>
          <w:rFonts w:ascii="Times New Roman" w:hAnsi="Times New Roman"/>
          <w:sz w:val="26"/>
          <w:szCs w:val="26"/>
        </w:rPr>
        <w:t xml:space="preserve">должно происходить с </w:t>
      </w:r>
      <w:r w:rsidRPr="00170213">
        <w:rPr>
          <w:rFonts w:ascii="Times New Roman" w:hAnsi="Times New Roman"/>
          <w:sz w:val="26"/>
          <w:szCs w:val="26"/>
        </w:rPr>
        <w:t>учётом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 в соответствии с Федеральным законом от 24.11.1995 № 181-ФЗ «О социальной защите инвалидов в Российской Федерации».</w:t>
      </w:r>
    </w:p>
    <w:p w:rsidR="00515949" w:rsidRPr="00515949" w:rsidRDefault="00C74F05" w:rsidP="00C92E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lang w:eastAsia="en-US"/>
        </w:rPr>
      </w:pPr>
      <w:r w:rsidRPr="00515949">
        <w:rPr>
          <w:rFonts w:ascii="Times New Roman" w:hAnsi="Times New Roman"/>
          <w:b/>
          <w:color w:val="000000"/>
          <w:sz w:val="26"/>
          <w:szCs w:val="26"/>
          <w:lang w:eastAsia="en-US"/>
        </w:rPr>
        <w:t>4. Перечень мероприятий программы</w:t>
      </w:r>
    </w:p>
    <w:p w:rsidR="00C74F05" w:rsidRPr="00170213" w:rsidRDefault="00C74F05" w:rsidP="00C74F0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170213">
        <w:rPr>
          <w:rFonts w:ascii="Times New Roman" w:hAnsi="Times New Roman"/>
          <w:sz w:val="26"/>
          <w:szCs w:val="26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C74F05" w:rsidRPr="00170213" w:rsidRDefault="00C74F05" w:rsidP="00C74F0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170213">
        <w:rPr>
          <w:rFonts w:ascii="Times New Roman" w:hAnsi="Times New Roman"/>
          <w:sz w:val="26"/>
          <w:szCs w:val="26"/>
        </w:rPr>
        <w:t xml:space="preserve">Механизм реализации Программы определяется администрацией муниципального образования </w:t>
      </w:r>
      <w:r w:rsidR="005975E0" w:rsidRPr="00170213">
        <w:rPr>
          <w:rFonts w:ascii="Times New Roman" w:hAnsi="Times New Roman"/>
          <w:sz w:val="26"/>
          <w:szCs w:val="26"/>
        </w:rPr>
        <w:t>городское поселение «Город Сухиничи»</w:t>
      </w:r>
      <w:r w:rsidRPr="00170213">
        <w:rPr>
          <w:rFonts w:ascii="Times New Roman" w:hAnsi="Times New Roman"/>
          <w:sz w:val="26"/>
          <w:szCs w:val="26"/>
        </w:rPr>
        <w:t>и предусматривает проведение организационных мероприятий, обеспечивающих выполнение Программы.</w:t>
      </w:r>
    </w:p>
    <w:p w:rsidR="00C74F05" w:rsidRPr="00170213" w:rsidRDefault="00C74F05" w:rsidP="00C74F0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170213">
        <w:rPr>
          <w:rFonts w:ascii="Times New Roman" w:hAnsi="Times New Roman"/>
          <w:sz w:val="26"/>
          <w:szCs w:val="26"/>
        </w:rPr>
        <w:t>Заказчик Программы:</w:t>
      </w:r>
    </w:p>
    <w:p w:rsidR="00C74F05" w:rsidRPr="00170213" w:rsidRDefault="00C74F05" w:rsidP="00C74F0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170213">
        <w:rPr>
          <w:rFonts w:ascii="Times New Roman" w:hAnsi="Times New Roman"/>
          <w:sz w:val="26"/>
          <w:szCs w:val="26"/>
        </w:rPr>
        <w:t>Отвечает за реализацию мероприятий программы, целевое и эффективное использование средств местного бюджета, выделяемых на их выполнение: обеспечивает согласованность представляет в установленном порядке отчеты о ходе финансирования и реализации соответствующих мероприятий Программы.</w:t>
      </w:r>
    </w:p>
    <w:p w:rsidR="00C74F05" w:rsidRPr="00170213" w:rsidRDefault="00C74F05" w:rsidP="00C74F0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170213">
        <w:rPr>
          <w:rFonts w:ascii="Times New Roman" w:hAnsi="Times New Roman"/>
          <w:sz w:val="26"/>
          <w:szCs w:val="26"/>
        </w:rPr>
        <w:t>Исполнители Программы:</w:t>
      </w:r>
    </w:p>
    <w:p w:rsidR="00C74F05" w:rsidRPr="00170213" w:rsidRDefault="00C74F05" w:rsidP="00C74F0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170213">
        <w:rPr>
          <w:rFonts w:ascii="Times New Roman" w:hAnsi="Times New Roman"/>
          <w:sz w:val="26"/>
          <w:szCs w:val="26"/>
        </w:rPr>
        <w:t>несут ответственность за реализацию мероприятий: представляют в установленном порядке отчеты.</w:t>
      </w:r>
    </w:p>
    <w:p w:rsidR="00C74F05" w:rsidRPr="00170213" w:rsidRDefault="00C74F05" w:rsidP="00C74F05">
      <w:pPr>
        <w:ind w:firstLine="708"/>
        <w:rPr>
          <w:sz w:val="26"/>
          <w:szCs w:val="26"/>
        </w:rPr>
      </w:pPr>
    </w:p>
    <w:p w:rsidR="00C74F05" w:rsidRDefault="00C74F05" w:rsidP="00C74F05">
      <w:pPr>
        <w:ind w:right="320"/>
        <w:jc w:val="center"/>
        <w:rPr>
          <w:rFonts w:ascii="Times New Roman" w:hAnsi="Times New Roman"/>
          <w:b/>
          <w:bCs/>
          <w:sz w:val="24"/>
          <w:szCs w:val="24"/>
        </w:rPr>
        <w:sectPr w:rsidR="00C74F05" w:rsidSect="008D325F">
          <w:pgSz w:w="11902" w:h="16840"/>
          <w:pgMar w:top="1140" w:right="697" w:bottom="822" w:left="1440" w:header="0" w:footer="0" w:gutter="0"/>
          <w:cols w:space="720"/>
          <w:docGrid w:linePitch="299"/>
        </w:sectPr>
      </w:pPr>
    </w:p>
    <w:p w:rsidR="00C74F05" w:rsidRDefault="00C74F05" w:rsidP="00C74F05">
      <w:pPr>
        <w:ind w:right="3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4F05" w:rsidRPr="004C5C54" w:rsidRDefault="00C74F05" w:rsidP="00C74F05">
      <w:pPr>
        <w:ind w:right="320"/>
        <w:jc w:val="center"/>
        <w:rPr>
          <w:rFonts w:ascii="Times New Roman" w:hAnsi="Times New Roman"/>
          <w:b/>
          <w:bCs/>
          <w:sz w:val="24"/>
          <w:szCs w:val="24"/>
        </w:rPr>
      </w:pPr>
      <w:r w:rsidRPr="004C5C54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C74F05" w:rsidRPr="004C5C54" w:rsidRDefault="00C74F05" w:rsidP="00515949">
      <w:pPr>
        <w:pStyle w:val="a6"/>
        <w:tabs>
          <w:tab w:val="clear" w:pos="0"/>
          <w:tab w:val="left" w:pos="-5387"/>
          <w:tab w:val="left" w:pos="3261"/>
        </w:tabs>
        <w:rPr>
          <w:b/>
          <w:sz w:val="24"/>
          <w:szCs w:val="24"/>
        </w:rPr>
      </w:pPr>
      <w:r w:rsidRPr="004C5C54">
        <w:rPr>
          <w:b/>
          <w:bCs/>
          <w:sz w:val="24"/>
          <w:szCs w:val="24"/>
        </w:rPr>
        <w:t xml:space="preserve">основных мероприятий </w:t>
      </w:r>
      <w:r>
        <w:rPr>
          <w:b/>
          <w:sz w:val="24"/>
          <w:szCs w:val="24"/>
        </w:rPr>
        <w:t>муниципальной программы</w:t>
      </w:r>
    </w:p>
    <w:p w:rsidR="00C74F05" w:rsidRDefault="00C74F05" w:rsidP="00515949">
      <w:pPr>
        <w:spacing w:line="240" w:lineRule="auto"/>
        <w:ind w:right="320"/>
        <w:jc w:val="center"/>
        <w:rPr>
          <w:rFonts w:ascii="Times New Roman" w:hAnsi="Times New Roman"/>
          <w:b/>
          <w:sz w:val="24"/>
          <w:szCs w:val="24"/>
        </w:rPr>
      </w:pPr>
      <w:r w:rsidRPr="004C5C54">
        <w:rPr>
          <w:rFonts w:ascii="Times New Roman" w:hAnsi="Times New Roman"/>
          <w:b/>
          <w:sz w:val="24"/>
          <w:szCs w:val="24"/>
        </w:rPr>
        <w:t xml:space="preserve">«Формирование современной городской среды </w:t>
      </w:r>
      <w:r w:rsidR="00515949">
        <w:rPr>
          <w:rFonts w:ascii="Times New Roman" w:hAnsi="Times New Roman"/>
          <w:b/>
          <w:sz w:val="24"/>
          <w:szCs w:val="24"/>
        </w:rPr>
        <w:t>на территории муниципального образования городское поселение «Город Сухиничи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="00847E1E">
        <w:rPr>
          <w:rFonts w:ascii="Times New Roman" w:hAnsi="Times New Roman"/>
          <w:b/>
          <w:sz w:val="24"/>
          <w:szCs w:val="24"/>
        </w:rPr>
        <w:t xml:space="preserve">на 2018 – 2022 </w:t>
      </w:r>
      <w:r w:rsidRPr="004C5C54">
        <w:rPr>
          <w:rFonts w:ascii="Times New Roman" w:hAnsi="Times New Roman"/>
          <w:b/>
          <w:sz w:val="24"/>
          <w:szCs w:val="24"/>
        </w:rPr>
        <w:t xml:space="preserve"> год</w:t>
      </w:r>
      <w:r w:rsidR="00847E1E">
        <w:rPr>
          <w:rFonts w:ascii="Times New Roman" w:hAnsi="Times New Roman"/>
          <w:b/>
          <w:sz w:val="24"/>
          <w:szCs w:val="24"/>
        </w:rPr>
        <w:t>ы</w:t>
      </w:r>
      <w:r w:rsidRPr="004C5C54">
        <w:rPr>
          <w:rFonts w:ascii="Times New Roman" w:hAnsi="Times New Roman"/>
          <w:b/>
          <w:sz w:val="24"/>
          <w:szCs w:val="24"/>
        </w:rPr>
        <w:t>»</w:t>
      </w:r>
    </w:p>
    <w:tbl>
      <w:tblPr>
        <w:tblpPr w:leftFromText="180" w:rightFromText="180" w:vertAnchor="text" w:horzAnchor="margin" w:tblpY="377"/>
        <w:tblW w:w="148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87"/>
        <w:gridCol w:w="1672"/>
        <w:gridCol w:w="1053"/>
        <w:gridCol w:w="1378"/>
        <w:gridCol w:w="81"/>
        <w:gridCol w:w="2655"/>
        <w:gridCol w:w="2523"/>
        <w:gridCol w:w="2481"/>
        <w:gridCol w:w="32"/>
      </w:tblGrid>
      <w:tr w:rsidR="00304461" w:rsidRPr="00515949" w:rsidTr="006048F1">
        <w:trPr>
          <w:trHeight w:val="45"/>
        </w:trPr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4461" w:rsidRPr="00515949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04461" w:rsidRPr="00515949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04461" w:rsidRPr="00515949" w:rsidRDefault="00304461" w:rsidP="006048F1">
            <w:pPr>
              <w:spacing w:after="0" w:line="240" w:lineRule="auto"/>
              <w:ind w:left="10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8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04461" w:rsidRPr="00515949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04461" w:rsidRDefault="00304461" w:rsidP="006048F1">
            <w:pPr>
              <w:spacing w:after="0" w:line="240" w:lineRule="auto"/>
              <w:ind w:right="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461" w:rsidRPr="00DF32CE" w:rsidRDefault="00304461" w:rsidP="006048F1">
            <w:pPr>
              <w:spacing w:after="0" w:line="240" w:lineRule="auto"/>
              <w:ind w:right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CE">
              <w:rPr>
                <w:rFonts w:ascii="Times New Roman" w:hAnsi="Times New Roman"/>
                <w:sz w:val="24"/>
                <w:szCs w:val="24"/>
              </w:rPr>
              <w:t>Ожидаемый непосредственный</w:t>
            </w:r>
          </w:p>
          <w:p w:rsidR="00304461" w:rsidRPr="00DF32CE" w:rsidRDefault="00304461" w:rsidP="006048F1">
            <w:pPr>
              <w:spacing w:after="0" w:line="240" w:lineRule="auto"/>
              <w:ind w:right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C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304461" w:rsidRPr="00DF32CE" w:rsidRDefault="00304461" w:rsidP="006048F1">
            <w:pPr>
              <w:spacing w:after="0" w:line="240" w:lineRule="auto"/>
              <w:ind w:right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CE">
              <w:rPr>
                <w:rFonts w:ascii="Times New Roman" w:hAnsi="Times New Roman"/>
                <w:sz w:val="24"/>
                <w:szCs w:val="24"/>
              </w:rPr>
              <w:t>(краткое описание)</w:t>
            </w:r>
          </w:p>
          <w:p w:rsidR="00304461" w:rsidRPr="00C92E03" w:rsidRDefault="00304461" w:rsidP="006048F1">
            <w:pPr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04461" w:rsidRPr="00C92E03" w:rsidRDefault="0030446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hAnsi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реализации</w:t>
            </w:r>
            <w:r w:rsidRPr="00781829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04461" w:rsidRDefault="0030446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с показателями</w:t>
            </w:r>
            <w:r w:rsidRPr="00781829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  <w:p w:rsidR="00304461" w:rsidRPr="00515949" w:rsidRDefault="0030446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(подрограммы)</w:t>
            </w:r>
          </w:p>
        </w:tc>
        <w:tc>
          <w:tcPr>
            <w:tcW w:w="32" w:type="dxa"/>
            <w:vAlign w:val="bottom"/>
          </w:tcPr>
          <w:p w:rsidR="00304461" w:rsidRPr="00515949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461" w:rsidRPr="00515949" w:rsidTr="006048F1">
        <w:trPr>
          <w:trHeight w:val="45"/>
        </w:trPr>
        <w:tc>
          <w:tcPr>
            <w:tcW w:w="29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04461" w:rsidRPr="00515949" w:rsidRDefault="0030446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  <w:sz w:val="24"/>
                <w:szCs w:val="24"/>
              </w:rPr>
              <w:t>Номер</w:t>
            </w:r>
            <w:r w:rsidRPr="00515949">
              <w:rPr>
                <w:rFonts w:ascii="Times New Roman" w:hAnsi="Times New Roman"/>
                <w:sz w:val="24"/>
                <w:szCs w:val="24"/>
              </w:rPr>
              <w:t xml:space="preserve"> и 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67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04461" w:rsidRPr="00515949" w:rsidRDefault="0030446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94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исполнитель муниципальной программы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4461" w:rsidRPr="00515949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" w:type="dxa"/>
            <w:vAlign w:val="bottom"/>
          </w:tcPr>
          <w:p w:rsidR="00304461" w:rsidRPr="00515949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4461" w:rsidRPr="00C92E03" w:rsidRDefault="00304461" w:rsidP="006048F1">
            <w:pPr>
              <w:spacing w:after="0" w:line="240" w:lineRule="auto"/>
              <w:ind w:right="2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4461" w:rsidRPr="00C92E03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4461" w:rsidRPr="00515949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304461" w:rsidRPr="00515949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461" w:rsidRPr="00515949" w:rsidTr="006048F1">
        <w:trPr>
          <w:trHeight w:val="60"/>
        </w:trPr>
        <w:tc>
          <w:tcPr>
            <w:tcW w:w="29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4461" w:rsidRPr="00515949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4461" w:rsidRPr="00515949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4461" w:rsidRPr="00515949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4461" w:rsidRPr="00515949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" w:type="dxa"/>
            <w:vAlign w:val="bottom"/>
          </w:tcPr>
          <w:p w:rsidR="00304461" w:rsidRPr="00515949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04461" w:rsidRPr="00C92E03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4461" w:rsidRPr="00C92E03" w:rsidRDefault="0030446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04461" w:rsidRPr="00515949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304461" w:rsidRPr="00515949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461" w:rsidRPr="00515949" w:rsidTr="006048F1">
        <w:trPr>
          <w:trHeight w:val="45"/>
        </w:trPr>
        <w:tc>
          <w:tcPr>
            <w:tcW w:w="29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4461" w:rsidRPr="00515949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4461" w:rsidRPr="00515949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4461" w:rsidRDefault="0030446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461" w:rsidRPr="00515949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реализации 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4461" w:rsidRPr="00515949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реализации   </w:t>
            </w:r>
          </w:p>
        </w:tc>
        <w:tc>
          <w:tcPr>
            <w:tcW w:w="81" w:type="dxa"/>
            <w:vAlign w:val="bottom"/>
          </w:tcPr>
          <w:p w:rsidR="00304461" w:rsidRPr="00515949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04461" w:rsidRPr="00C92E03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04461" w:rsidRPr="00C92E03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04461" w:rsidRPr="00515949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304461" w:rsidRPr="00515949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461" w:rsidRPr="00515949" w:rsidTr="006048F1">
        <w:trPr>
          <w:trHeight w:val="94"/>
        </w:trPr>
        <w:tc>
          <w:tcPr>
            <w:tcW w:w="29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04461" w:rsidRPr="00515949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04461" w:rsidRPr="00515949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04461" w:rsidRPr="00515949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04461" w:rsidRPr="00515949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" w:type="dxa"/>
            <w:vAlign w:val="bottom"/>
          </w:tcPr>
          <w:p w:rsidR="00304461" w:rsidRPr="00515949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4461" w:rsidRPr="00C92E03" w:rsidRDefault="00304461" w:rsidP="006048F1">
            <w:pPr>
              <w:spacing w:after="0" w:line="240" w:lineRule="auto"/>
              <w:ind w:right="2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04461" w:rsidRPr="00C92E03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4461" w:rsidRPr="00515949" w:rsidRDefault="0030446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304461" w:rsidRPr="00515949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461" w:rsidRPr="00515949" w:rsidTr="006048F1">
        <w:trPr>
          <w:trHeight w:val="81"/>
        </w:trPr>
        <w:tc>
          <w:tcPr>
            <w:tcW w:w="29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4461" w:rsidRPr="00515949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4461" w:rsidRPr="00515949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04461" w:rsidRPr="00515949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04461" w:rsidRPr="00515949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" w:type="dxa"/>
            <w:vAlign w:val="bottom"/>
          </w:tcPr>
          <w:p w:rsidR="00304461" w:rsidRPr="00515949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04461" w:rsidRPr="00C92E03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4461" w:rsidRPr="00C92E03" w:rsidRDefault="0030446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04461" w:rsidRPr="00515949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304461" w:rsidRPr="00515949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461" w:rsidRPr="00515949" w:rsidTr="006048F1">
        <w:trPr>
          <w:trHeight w:val="109"/>
        </w:trPr>
        <w:tc>
          <w:tcPr>
            <w:tcW w:w="29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4461" w:rsidRPr="00515949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4461" w:rsidRPr="00515949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4461" w:rsidRPr="00515949" w:rsidRDefault="0030446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4461" w:rsidRPr="00515949" w:rsidRDefault="0030446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" w:type="dxa"/>
            <w:vAlign w:val="bottom"/>
          </w:tcPr>
          <w:p w:rsidR="00304461" w:rsidRPr="00515949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4461" w:rsidRPr="00C92E03" w:rsidRDefault="00304461" w:rsidP="006048F1">
            <w:pPr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04461" w:rsidRPr="00C92E03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4461" w:rsidRPr="00515949" w:rsidRDefault="0030446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304461" w:rsidRPr="00515949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461" w:rsidRPr="00515949" w:rsidTr="006048F1">
        <w:trPr>
          <w:trHeight w:val="60"/>
        </w:trPr>
        <w:tc>
          <w:tcPr>
            <w:tcW w:w="29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4461" w:rsidRPr="00515949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4461" w:rsidRPr="00515949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04461" w:rsidRPr="00515949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04461" w:rsidRPr="00515949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" w:type="dxa"/>
            <w:vAlign w:val="bottom"/>
          </w:tcPr>
          <w:p w:rsidR="00304461" w:rsidRPr="00515949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4461" w:rsidRPr="00C92E03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4461" w:rsidRPr="00C92E03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04461" w:rsidRPr="00515949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304461" w:rsidRPr="00515949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461" w:rsidRPr="00515949" w:rsidTr="006048F1">
        <w:trPr>
          <w:trHeight w:val="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4461" w:rsidRPr="00515949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4461" w:rsidRPr="00515949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4461" w:rsidRPr="00515949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4461" w:rsidRPr="00515949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4461" w:rsidRPr="00515949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4461" w:rsidRPr="00C92E03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4461" w:rsidRPr="00C92E03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4461" w:rsidRPr="00515949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304461" w:rsidRPr="00515949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461" w:rsidRPr="00515949" w:rsidTr="006048F1">
        <w:trPr>
          <w:trHeight w:val="2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04461" w:rsidRPr="00515949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4461" w:rsidRPr="00515949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4461" w:rsidRPr="00515949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04461" w:rsidRPr="00515949" w:rsidRDefault="00304461" w:rsidP="006048F1">
            <w:pPr>
              <w:spacing w:after="0" w:line="240" w:lineRule="auto"/>
              <w:ind w:left="141" w:right="-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949"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4461" w:rsidRPr="00C92E03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4461" w:rsidRPr="00C92E03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4461" w:rsidRPr="00515949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304461" w:rsidRPr="00515949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461" w:rsidRPr="00515949" w:rsidTr="006048F1">
        <w:trPr>
          <w:trHeight w:val="181"/>
        </w:trPr>
        <w:tc>
          <w:tcPr>
            <w:tcW w:w="29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04461" w:rsidRPr="00D51CD1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CD1">
              <w:rPr>
                <w:rFonts w:ascii="Times New Roman" w:hAnsi="Times New Roman"/>
                <w:sz w:val="24"/>
                <w:szCs w:val="24"/>
              </w:rPr>
              <w:t>1. Благоустройство придомовых территорий многоквартирных жилых домов по ул.Ленина  д.№100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04461" w:rsidRPr="00515949" w:rsidRDefault="0030446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04461" w:rsidRPr="00D35565" w:rsidRDefault="00304461" w:rsidP="00604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565">
              <w:rPr>
                <w:rFonts w:ascii="Times New Roman" w:hAnsi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04461" w:rsidRPr="00D35565" w:rsidRDefault="00304461" w:rsidP="00604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565">
              <w:rPr>
                <w:rFonts w:ascii="Times New Roman" w:hAnsi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81" w:type="dxa"/>
            <w:vAlign w:val="center"/>
          </w:tcPr>
          <w:p w:rsidR="00304461" w:rsidRPr="00515949" w:rsidRDefault="0030446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04461" w:rsidRPr="00C92E03" w:rsidRDefault="0030446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04461" w:rsidRPr="00C92E03" w:rsidRDefault="0030446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4461" w:rsidRPr="00515949" w:rsidRDefault="00304461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дворовых территорий</w:t>
            </w:r>
          </w:p>
        </w:tc>
        <w:tc>
          <w:tcPr>
            <w:tcW w:w="32" w:type="dxa"/>
            <w:vAlign w:val="bottom"/>
          </w:tcPr>
          <w:p w:rsidR="00304461" w:rsidRPr="00515949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461" w:rsidRPr="00515949" w:rsidTr="006048F1">
        <w:trPr>
          <w:trHeight w:val="2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4461" w:rsidRPr="00515949" w:rsidRDefault="0030446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4461" w:rsidRPr="00515949" w:rsidRDefault="0030446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4461" w:rsidRPr="00515949" w:rsidRDefault="0030446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4461" w:rsidRPr="00515949" w:rsidRDefault="0030446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" w:type="dxa"/>
            <w:tcBorders>
              <w:bottom w:val="single" w:sz="4" w:space="0" w:color="auto"/>
            </w:tcBorders>
            <w:vAlign w:val="center"/>
          </w:tcPr>
          <w:p w:rsidR="00304461" w:rsidRPr="00515949" w:rsidRDefault="0030446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4461" w:rsidRPr="00C92E03" w:rsidRDefault="0030446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4461" w:rsidRPr="00C92E03" w:rsidRDefault="0030446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4461" w:rsidRPr="00515949" w:rsidRDefault="00304461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bottom w:val="single" w:sz="4" w:space="0" w:color="auto"/>
            </w:tcBorders>
            <w:vAlign w:val="bottom"/>
          </w:tcPr>
          <w:p w:rsidR="00304461" w:rsidRPr="00515949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461" w:rsidRPr="00515949" w:rsidTr="006048F1">
        <w:trPr>
          <w:trHeight w:val="1351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4461" w:rsidRPr="00D51CD1" w:rsidRDefault="00D35565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304461" w:rsidRPr="00D51CD1">
              <w:rPr>
                <w:rFonts w:ascii="Times New Roman" w:hAnsi="Times New Roman"/>
                <w:sz w:val="24"/>
                <w:szCs w:val="24"/>
              </w:rPr>
              <w:t xml:space="preserve"> Благоустройство придомовых территорий многоквартирных жилых домов по ул.Ленина  д.№107 </w:t>
            </w:r>
          </w:p>
          <w:p w:rsidR="00304461" w:rsidRPr="00515949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4461" w:rsidRPr="00515949" w:rsidRDefault="0030446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4461" w:rsidRPr="00515949" w:rsidRDefault="0030446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2018г.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4461" w:rsidRPr="00515949" w:rsidRDefault="0030446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81" w:type="dxa"/>
            <w:tcBorders>
              <w:bottom w:val="single" w:sz="4" w:space="0" w:color="auto"/>
            </w:tcBorders>
            <w:vAlign w:val="center"/>
          </w:tcPr>
          <w:p w:rsidR="00304461" w:rsidRPr="00515949" w:rsidRDefault="0030446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4461" w:rsidRPr="00C92E03" w:rsidRDefault="0030446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4461" w:rsidRPr="00C92E03" w:rsidRDefault="0030446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4461" w:rsidRPr="00515949" w:rsidRDefault="00304461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дворовых территорий</w:t>
            </w:r>
          </w:p>
        </w:tc>
        <w:tc>
          <w:tcPr>
            <w:tcW w:w="32" w:type="dxa"/>
            <w:tcBorders>
              <w:bottom w:val="single" w:sz="4" w:space="0" w:color="auto"/>
            </w:tcBorders>
            <w:vAlign w:val="bottom"/>
          </w:tcPr>
          <w:p w:rsidR="00304461" w:rsidRPr="00515949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461" w:rsidRPr="00515949" w:rsidTr="006048F1">
        <w:trPr>
          <w:trHeight w:val="90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04461" w:rsidRPr="00DF32CE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607BC">
              <w:rPr>
                <w:rFonts w:ascii="Times New Roman" w:hAnsi="Times New Roman"/>
                <w:sz w:val="24"/>
                <w:szCs w:val="24"/>
              </w:rPr>
              <w:t>.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 Благоустройство придомовых территорий многоквартирных жилых домов по ул.Ленина  д.№91 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04461" w:rsidRPr="00515949" w:rsidRDefault="0030446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04461" w:rsidRPr="00515949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2018г.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04461" w:rsidRPr="00515949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304461" w:rsidRPr="00515949" w:rsidRDefault="0030446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04461" w:rsidRPr="00C92E03" w:rsidRDefault="0030446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04461" w:rsidRPr="00C92E03" w:rsidRDefault="0030446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4461" w:rsidRPr="00515949" w:rsidRDefault="00304461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дворовых территорий</w:t>
            </w: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304461" w:rsidRPr="00515949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461" w:rsidRPr="00515949" w:rsidTr="006048F1">
        <w:trPr>
          <w:trHeight w:val="80"/>
        </w:trPr>
        <w:tc>
          <w:tcPr>
            <w:tcW w:w="298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4461" w:rsidRPr="00515949" w:rsidRDefault="0030446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4461" w:rsidRPr="00515949" w:rsidRDefault="0030446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4461" w:rsidRPr="00515949" w:rsidRDefault="0030446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4461" w:rsidRPr="00515949" w:rsidRDefault="0030446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" w:type="dxa"/>
            <w:tcBorders>
              <w:bottom w:val="single" w:sz="4" w:space="0" w:color="auto"/>
            </w:tcBorders>
            <w:vAlign w:val="center"/>
          </w:tcPr>
          <w:p w:rsidR="00304461" w:rsidRPr="00515949" w:rsidRDefault="0030446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4461" w:rsidRPr="00C92E03" w:rsidRDefault="0030446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4461" w:rsidRPr="00C92E03" w:rsidRDefault="0030446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4461" w:rsidRPr="00515949" w:rsidRDefault="00304461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304461" w:rsidRPr="00515949" w:rsidRDefault="0030446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17B" w:rsidRPr="00515949" w:rsidTr="006048F1">
        <w:trPr>
          <w:trHeight w:val="189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DF32CE" w:rsidRDefault="0046117B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607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>в районе МКДпо ул.70 лет В.Октября д.№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515949" w:rsidRDefault="0046117B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515949" w:rsidRDefault="0046117B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2018г.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515949" w:rsidRDefault="0046117B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2018 г.</w:t>
            </w:r>
          </w:p>
        </w:tc>
        <w:tc>
          <w:tcPr>
            <w:tcW w:w="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17B" w:rsidRPr="00515949" w:rsidRDefault="0046117B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C92E03" w:rsidRDefault="0046117B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C92E03" w:rsidRDefault="0046117B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515949" w:rsidRDefault="0046117B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дворовых территорий</w:t>
            </w:r>
          </w:p>
        </w:tc>
        <w:tc>
          <w:tcPr>
            <w:tcW w:w="32" w:type="dxa"/>
            <w:vAlign w:val="bottom"/>
          </w:tcPr>
          <w:p w:rsidR="0046117B" w:rsidRPr="00515949" w:rsidRDefault="0046117B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17B" w:rsidRPr="00515949" w:rsidTr="006048F1">
        <w:trPr>
          <w:trHeight w:val="189"/>
        </w:trPr>
        <w:tc>
          <w:tcPr>
            <w:tcW w:w="29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DF32CE" w:rsidRDefault="00C607BC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46117B" w:rsidRPr="00DF32CE">
              <w:rPr>
                <w:rFonts w:ascii="Times New Roman" w:hAnsi="Times New Roman"/>
                <w:sz w:val="24"/>
                <w:szCs w:val="24"/>
              </w:rPr>
              <w:t xml:space="preserve">Благоустройство придомовых территорий многоквартирных жилых домов </w:t>
            </w:r>
            <w:r w:rsidR="0046117B">
              <w:rPr>
                <w:rFonts w:ascii="Times New Roman" w:hAnsi="Times New Roman"/>
                <w:sz w:val="24"/>
                <w:szCs w:val="24"/>
              </w:rPr>
              <w:t>в районе МКДпо ул.Дзержинского д.№6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515949" w:rsidRDefault="0046117B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515949" w:rsidRDefault="0046117B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2018г.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515949" w:rsidRDefault="0046117B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2018 г.</w:t>
            </w:r>
          </w:p>
        </w:tc>
        <w:tc>
          <w:tcPr>
            <w:tcW w:w="81" w:type="dxa"/>
            <w:tcBorders>
              <w:bottom w:val="single" w:sz="4" w:space="0" w:color="auto"/>
            </w:tcBorders>
            <w:vAlign w:val="center"/>
          </w:tcPr>
          <w:p w:rsidR="0046117B" w:rsidRPr="00515949" w:rsidRDefault="0046117B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C92E03" w:rsidRDefault="0046117B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C92E03" w:rsidRDefault="0046117B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515949" w:rsidRDefault="0046117B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дворовых территорий</w:t>
            </w:r>
          </w:p>
        </w:tc>
        <w:tc>
          <w:tcPr>
            <w:tcW w:w="32" w:type="dxa"/>
            <w:vAlign w:val="bottom"/>
          </w:tcPr>
          <w:p w:rsidR="0046117B" w:rsidRPr="00515949" w:rsidRDefault="0046117B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17B" w:rsidRPr="00515949" w:rsidTr="006048F1">
        <w:trPr>
          <w:trHeight w:val="189"/>
        </w:trPr>
        <w:tc>
          <w:tcPr>
            <w:tcW w:w="29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DF32CE" w:rsidRDefault="00C607BC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46117B" w:rsidRPr="00DF32CE">
              <w:rPr>
                <w:rFonts w:ascii="Times New Roman" w:hAnsi="Times New Roman"/>
                <w:sz w:val="24"/>
                <w:szCs w:val="24"/>
              </w:rPr>
              <w:t xml:space="preserve"> Благоустройство придомовых территорий многоквартирных жилых домов </w:t>
            </w:r>
            <w:r w:rsidR="0046117B">
              <w:rPr>
                <w:rFonts w:ascii="Times New Roman" w:hAnsi="Times New Roman"/>
                <w:sz w:val="24"/>
                <w:szCs w:val="24"/>
              </w:rPr>
              <w:t>в районе МКДпо ул.Дзержинского  д.№10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515949" w:rsidRDefault="0046117B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515949" w:rsidRDefault="0046117B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2018г.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515949" w:rsidRDefault="0046117B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2018 г.</w:t>
            </w:r>
          </w:p>
        </w:tc>
        <w:tc>
          <w:tcPr>
            <w:tcW w:w="81" w:type="dxa"/>
            <w:tcBorders>
              <w:bottom w:val="single" w:sz="4" w:space="0" w:color="auto"/>
            </w:tcBorders>
            <w:vAlign w:val="center"/>
          </w:tcPr>
          <w:p w:rsidR="0046117B" w:rsidRPr="00515949" w:rsidRDefault="0046117B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C92E03" w:rsidRDefault="0046117B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C92E03" w:rsidRDefault="0046117B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Default="0046117B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дворовых территорий</w:t>
            </w:r>
          </w:p>
          <w:p w:rsidR="0046117B" w:rsidRDefault="0046117B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46117B" w:rsidRDefault="0046117B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46117B" w:rsidRDefault="0046117B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831557" w:rsidRDefault="00831557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17B" w:rsidRPr="00515949" w:rsidRDefault="0046117B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46117B" w:rsidRPr="00515949" w:rsidRDefault="0046117B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17B" w:rsidRPr="00515949" w:rsidTr="006048F1">
        <w:trPr>
          <w:trHeight w:val="189"/>
        </w:trPr>
        <w:tc>
          <w:tcPr>
            <w:tcW w:w="29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DF32CE" w:rsidRDefault="0046117B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607BC">
              <w:rPr>
                <w:rFonts w:ascii="Times New Roman" w:hAnsi="Times New Roman"/>
                <w:sz w:val="24"/>
                <w:szCs w:val="24"/>
              </w:rPr>
              <w:t>.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ул.Кирюхинад.№5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515949" w:rsidRDefault="0046117B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515949" w:rsidRDefault="0046117B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2018г.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515949" w:rsidRDefault="0046117B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2018 г.</w:t>
            </w:r>
          </w:p>
        </w:tc>
        <w:tc>
          <w:tcPr>
            <w:tcW w:w="81" w:type="dxa"/>
            <w:tcBorders>
              <w:bottom w:val="single" w:sz="4" w:space="0" w:color="auto"/>
            </w:tcBorders>
            <w:vAlign w:val="center"/>
          </w:tcPr>
          <w:p w:rsidR="0046117B" w:rsidRPr="00515949" w:rsidRDefault="0046117B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C92E03" w:rsidRDefault="0046117B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</w:t>
            </w:r>
            <w:r w:rsidRPr="00FD70D8">
              <w:rPr>
                <w:rFonts w:ascii="Times New Roman" w:hAnsi="Times New Roman"/>
              </w:rPr>
              <w:lastRenderedPageBreak/>
              <w:t>нормативным требованиям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C92E03" w:rsidRDefault="0046117B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Ремонт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515949" w:rsidRDefault="0046117B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дворовых территорий</w:t>
            </w:r>
          </w:p>
        </w:tc>
        <w:tc>
          <w:tcPr>
            <w:tcW w:w="32" w:type="dxa"/>
            <w:vAlign w:val="bottom"/>
          </w:tcPr>
          <w:p w:rsidR="0046117B" w:rsidRPr="00515949" w:rsidRDefault="0046117B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17B" w:rsidRPr="00515949" w:rsidTr="006048F1">
        <w:trPr>
          <w:trHeight w:val="189"/>
        </w:trPr>
        <w:tc>
          <w:tcPr>
            <w:tcW w:w="29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DF32CE" w:rsidRDefault="0046117B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C607BC">
              <w:rPr>
                <w:rFonts w:ascii="Times New Roman" w:hAnsi="Times New Roman"/>
                <w:sz w:val="24"/>
                <w:szCs w:val="24"/>
              </w:rPr>
              <w:t>.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>в районе МКДпо  ул.Кирюхина д.№7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515949" w:rsidRDefault="0046117B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515949" w:rsidRDefault="0046117B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2018г.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515949" w:rsidRDefault="0046117B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2018 г.</w:t>
            </w:r>
          </w:p>
        </w:tc>
        <w:tc>
          <w:tcPr>
            <w:tcW w:w="81" w:type="dxa"/>
            <w:tcBorders>
              <w:bottom w:val="single" w:sz="4" w:space="0" w:color="auto"/>
            </w:tcBorders>
            <w:vAlign w:val="center"/>
          </w:tcPr>
          <w:p w:rsidR="0046117B" w:rsidRPr="00515949" w:rsidRDefault="0046117B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C92E03" w:rsidRDefault="0046117B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C92E03" w:rsidRDefault="0046117B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515949" w:rsidRDefault="0046117B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дворовых территорий</w:t>
            </w:r>
          </w:p>
        </w:tc>
        <w:tc>
          <w:tcPr>
            <w:tcW w:w="32" w:type="dxa"/>
            <w:vAlign w:val="bottom"/>
          </w:tcPr>
          <w:p w:rsidR="0046117B" w:rsidRPr="00515949" w:rsidRDefault="0046117B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17B" w:rsidRPr="00515949" w:rsidTr="006048F1">
        <w:trPr>
          <w:trHeight w:val="189"/>
        </w:trPr>
        <w:tc>
          <w:tcPr>
            <w:tcW w:w="29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DF32CE" w:rsidRDefault="0046117B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607BC">
              <w:rPr>
                <w:rFonts w:ascii="Times New Roman" w:hAnsi="Times New Roman"/>
                <w:sz w:val="24"/>
                <w:szCs w:val="24"/>
              </w:rPr>
              <w:t>.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>в районе МКДпо  ул.Кирюхина д.№9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515949" w:rsidRDefault="0046117B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515949" w:rsidRDefault="0046117B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2018г.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515949" w:rsidRDefault="0046117B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2018 г.</w:t>
            </w:r>
          </w:p>
        </w:tc>
        <w:tc>
          <w:tcPr>
            <w:tcW w:w="81" w:type="dxa"/>
            <w:tcBorders>
              <w:bottom w:val="single" w:sz="4" w:space="0" w:color="auto"/>
            </w:tcBorders>
            <w:vAlign w:val="center"/>
          </w:tcPr>
          <w:p w:rsidR="0046117B" w:rsidRPr="00515949" w:rsidRDefault="0046117B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C92E03" w:rsidRDefault="0046117B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C92E03" w:rsidRDefault="0046117B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515949" w:rsidRDefault="0046117B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дворовых территорий</w:t>
            </w:r>
          </w:p>
        </w:tc>
        <w:tc>
          <w:tcPr>
            <w:tcW w:w="32" w:type="dxa"/>
            <w:vAlign w:val="bottom"/>
          </w:tcPr>
          <w:p w:rsidR="0046117B" w:rsidRPr="00515949" w:rsidRDefault="0046117B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17B" w:rsidRPr="00515949" w:rsidTr="006048F1">
        <w:trPr>
          <w:trHeight w:val="189"/>
        </w:trPr>
        <w:tc>
          <w:tcPr>
            <w:tcW w:w="29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DF32CE" w:rsidRDefault="0046117B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607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>в районе МКД</w:t>
            </w:r>
            <w:r w:rsidR="00245762">
              <w:rPr>
                <w:rFonts w:ascii="Times New Roman" w:hAnsi="Times New Roman"/>
                <w:sz w:val="24"/>
                <w:szCs w:val="24"/>
              </w:rPr>
              <w:t>по ул.Ленина</w:t>
            </w:r>
            <w:r>
              <w:rPr>
                <w:rFonts w:ascii="Times New Roman" w:hAnsi="Times New Roman"/>
                <w:sz w:val="24"/>
                <w:szCs w:val="24"/>
              </w:rPr>
              <w:t>д.№</w:t>
            </w:r>
            <w:r w:rsidR="0024576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515949" w:rsidRDefault="0046117B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515949" w:rsidRDefault="0046117B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2018г.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515949" w:rsidRDefault="0046117B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2018 г.</w:t>
            </w:r>
          </w:p>
        </w:tc>
        <w:tc>
          <w:tcPr>
            <w:tcW w:w="81" w:type="dxa"/>
            <w:tcBorders>
              <w:bottom w:val="single" w:sz="4" w:space="0" w:color="auto"/>
            </w:tcBorders>
            <w:vAlign w:val="center"/>
          </w:tcPr>
          <w:p w:rsidR="0046117B" w:rsidRPr="00515949" w:rsidRDefault="0046117B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C92E03" w:rsidRDefault="0046117B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C92E03" w:rsidRDefault="0046117B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515949" w:rsidRDefault="0046117B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дворовых территорий</w:t>
            </w:r>
          </w:p>
        </w:tc>
        <w:tc>
          <w:tcPr>
            <w:tcW w:w="32" w:type="dxa"/>
            <w:vAlign w:val="bottom"/>
          </w:tcPr>
          <w:p w:rsidR="0046117B" w:rsidRPr="00515949" w:rsidRDefault="0046117B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17B" w:rsidRPr="00515949" w:rsidTr="006048F1">
        <w:trPr>
          <w:trHeight w:val="189"/>
        </w:trPr>
        <w:tc>
          <w:tcPr>
            <w:tcW w:w="29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DF32CE" w:rsidRDefault="00245762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607BC">
              <w:rPr>
                <w:rFonts w:ascii="Times New Roman" w:hAnsi="Times New Roman"/>
                <w:sz w:val="24"/>
                <w:szCs w:val="24"/>
              </w:rPr>
              <w:t>.</w:t>
            </w:r>
            <w:r w:rsidR="0046117B" w:rsidRPr="00DF32CE">
              <w:rPr>
                <w:rFonts w:ascii="Times New Roman" w:hAnsi="Times New Roman"/>
                <w:sz w:val="24"/>
                <w:szCs w:val="24"/>
              </w:rPr>
              <w:t xml:space="preserve"> Благоустройство придомовых территорий многоквартирных жилых домов </w:t>
            </w:r>
            <w:r w:rsidR="0046117B">
              <w:rPr>
                <w:rFonts w:ascii="Times New Roman" w:hAnsi="Times New Roman"/>
                <w:sz w:val="24"/>
                <w:szCs w:val="24"/>
              </w:rPr>
              <w:t>в районе МКД</w:t>
            </w:r>
            <w:r>
              <w:rPr>
                <w:rFonts w:ascii="Times New Roman" w:hAnsi="Times New Roman"/>
                <w:sz w:val="24"/>
                <w:szCs w:val="24"/>
              </w:rPr>
              <w:t>по ул.Марченко</w:t>
            </w:r>
            <w:r w:rsidR="0046117B">
              <w:rPr>
                <w:rFonts w:ascii="Times New Roman" w:hAnsi="Times New Roman"/>
                <w:sz w:val="24"/>
                <w:szCs w:val="24"/>
              </w:rPr>
              <w:t>д.№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515949" w:rsidRDefault="0046117B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515949" w:rsidRDefault="0046117B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2018г.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515949" w:rsidRDefault="0046117B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2018 г.</w:t>
            </w:r>
          </w:p>
        </w:tc>
        <w:tc>
          <w:tcPr>
            <w:tcW w:w="81" w:type="dxa"/>
            <w:tcBorders>
              <w:bottom w:val="single" w:sz="4" w:space="0" w:color="auto"/>
            </w:tcBorders>
            <w:vAlign w:val="center"/>
          </w:tcPr>
          <w:p w:rsidR="0046117B" w:rsidRPr="00515949" w:rsidRDefault="0046117B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C92E03" w:rsidRDefault="0046117B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C92E03" w:rsidRDefault="0046117B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515949" w:rsidRDefault="0046117B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дворовых территорий</w:t>
            </w:r>
          </w:p>
        </w:tc>
        <w:tc>
          <w:tcPr>
            <w:tcW w:w="32" w:type="dxa"/>
            <w:vAlign w:val="bottom"/>
          </w:tcPr>
          <w:p w:rsidR="0046117B" w:rsidRPr="00515949" w:rsidRDefault="0046117B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17B" w:rsidRPr="00515949" w:rsidTr="006048F1">
        <w:trPr>
          <w:trHeight w:val="189"/>
        </w:trPr>
        <w:tc>
          <w:tcPr>
            <w:tcW w:w="29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DF32CE" w:rsidRDefault="00245762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607BC">
              <w:rPr>
                <w:rFonts w:ascii="Times New Roman" w:hAnsi="Times New Roman"/>
                <w:sz w:val="24"/>
                <w:szCs w:val="24"/>
              </w:rPr>
              <w:t>.</w:t>
            </w:r>
            <w:r w:rsidR="0046117B" w:rsidRPr="00DF32CE">
              <w:rPr>
                <w:rFonts w:ascii="Times New Roman" w:hAnsi="Times New Roman"/>
                <w:sz w:val="24"/>
                <w:szCs w:val="24"/>
              </w:rPr>
              <w:t xml:space="preserve">Благоустройство придомовых территорий многоквартирных жилых домов </w:t>
            </w:r>
            <w:r w:rsidR="0046117B">
              <w:rPr>
                <w:rFonts w:ascii="Times New Roman" w:hAnsi="Times New Roman"/>
                <w:sz w:val="24"/>
                <w:szCs w:val="24"/>
              </w:rPr>
              <w:t>в районе МКД</w:t>
            </w:r>
            <w:r>
              <w:rPr>
                <w:rFonts w:ascii="Times New Roman" w:hAnsi="Times New Roman"/>
                <w:sz w:val="24"/>
                <w:szCs w:val="24"/>
              </w:rPr>
              <w:t>по ул.Марченко</w:t>
            </w:r>
            <w:r w:rsidR="0046117B">
              <w:rPr>
                <w:rFonts w:ascii="Times New Roman" w:hAnsi="Times New Roman"/>
                <w:sz w:val="24"/>
                <w:szCs w:val="24"/>
              </w:rPr>
              <w:t xml:space="preserve"> д.№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515949" w:rsidRDefault="0046117B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515949" w:rsidRDefault="0046117B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2018г.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515949" w:rsidRDefault="0046117B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2018 г.</w:t>
            </w:r>
          </w:p>
        </w:tc>
        <w:tc>
          <w:tcPr>
            <w:tcW w:w="81" w:type="dxa"/>
            <w:tcBorders>
              <w:bottom w:val="single" w:sz="4" w:space="0" w:color="auto"/>
            </w:tcBorders>
            <w:vAlign w:val="center"/>
          </w:tcPr>
          <w:p w:rsidR="0046117B" w:rsidRPr="00515949" w:rsidRDefault="0046117B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C92E03" w:rsidRDefault="0046117B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C92E03" w:rsidRDefault="0046117B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515949" w:rsidRDefault="0046117B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дворовых территорий</w:t>
            </w:r>
          </w:p>
        </w:tc>
        <w:tc>
          <w:tcPr>
            <w:tcW w:w="32" w:type="dxa"/>
            <w:vAlign w:val="bottom"/>
          </w:tcPr>
          <w:p w:rsidR="0046117B" w:rsidRPr="00515949" w:rsidRDefault="0046117B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17B" w:rsidRPr="00515949" w:rsidTr="006048F1">
        <w:trPr>
          <w:trHeight w:val="189"/>
        </w:trPr>
        <w:tc>
          <w:tcPr>
            <w:tcW w:w="29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DF32CE" w:rsidRDefault="00245762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607BC">
              <w:rPr>
                <w:rFonts w:ascii="Times New Roman" w:hAnsi="Times New Roman"/>
                <w:sz w:val="24"/>
                <w:szCs w:val="24"/>
              </w:rPr>
              <w:t>.</w:t>
            </w:r>
            <w:r w:rsidR="0046117B" w:rsidRPr="00DF32CE">
              <w:rPr>
                <w:rFonts w:ascii="Times New Roman" w:hAnsi="Times New Roman"/>
                <w:sz w:val="24"/>
                <w:szCs w:val="24"/>
              </w:rPr>
              <w:t xml:space="preserve"> Благоустройство придомовых территорий многоквартирных жилых домов </w:t>
            </w:r>
            <w:r w:rsidR="0046117B">
              <w:rPr>
                <w:rFonts w:ascii="Times New Roman" w:hAnsi="Times New Roman"/>
                <w:sz w:val="24"/>
                <w:szCs w:val="24"/>
              </w:rPr>
              <w:t>в районе МКД</w:t>
            </w:r>
            <w:r>
              <w:rPr>
                <w:rFonts w:ascii="Times New Roman" w:hAnsi="Times New Roman"/>
                <w:sz w:val="24"/>
                <w:szCs w:val="24"/>
              </w:rPr>
              <w:t>по ул.Пролетарская</w:t>
            </w:r>
            <w:r w:rsidR="0046117B">
              <w:rPr>
                <w:rFonts w:ascii="Times New Roman" w:hAnsi="Times New Roman"/>
                <w:sz w:val="24"/>
                <w:szCs w:val="24"/>
              </w:rPr>
              <w:t>д.№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515949" w:rsidRDefault="0046117B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515949" w:rsidRDefault="0046117B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2018г.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515949" w:rsidRDefault="0046117B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2018 г.</w:t>
            </w:r>
          </w:p>
        </w:tc>
        <w:tc>
          <w:tcPr>
            <w:tcW w:w="81" w:type="dxa"/>
            <w:tcBorders>
              <w:bottom w:val="single" w:sz="4" w:space="0" w:color="auto"/>
            </w:tcBorders>
            <w:vAlign w:val="center"/>
          </w:tcPr>
          <w:p w:rsidR="0046117B" w:rsidRPr="00515949" w:rsidRDefault="0046117B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C92E03" w:rsidRDefault="0046117B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C92E03" w:rsidRDefault="0046117B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515949" w:rsidRDefault="0046117B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дворовых территорий</w:t>
            </w:r>
          </w:p>
        </w:tc>
        <w:tc>
          <w:tcPr>
            <w:tcW w:w="32" w:type="dxa"/>
            <w:vAlign w:val="bottom"/>
          </w:tcPr>
          <w:p w:rsidR="0046117B" w:rsidRPr="00515949" w:rsidRDefault="0046117B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17B" w:rsidRPr="00515949" w:rsidTr="006048F1">
        <w:trPr>
          <w:trHeight w:val="189"/>
        </w:trPr>
        <w:tc>
          <w:tcPr>
            <w:tcW w:w="29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DF32CE" w:rsidRDefault="00245762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6117B">
              <w:rPr>
                <w:rFonts w:ascii="Times New Roman" w:hAnsi="Times New Roman"/>
                <w:sz w:val="24"/>
                <w:szCs w:val="24"/>
              </w:rPr>
              <w:t>4</w:t>
            </w:r>
            <w:r w:rsidR="00C607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6117B" w:rsidRPr="00DF32CE"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  <w:r w:rsidR="0046117B" w:rsidRPr="00DF32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придомовых территорий многоквартирных жилых домов </w:t>
            </w:r>
            <w:r w:rsidR="0046117B">
              <w:rPr>
                <w:rFonts w:ascii="Times New Roman" w:hAnsi="Times New Roman"/>
                <w:sz w:val="24"/>
                <w:szCs w:val="24"/>
              </w:rPr>
              <w:t>в районе МКД</w:t>
            </w:r>
            <w:r>
              <w:rPr>
                <w:rFonts w:ascii="Times New Roman" w:hAnsi="Times New Roman"/>
                <w:sz w:val="24"/>
                <w:szCs w:val="24"/>
              </w:rPr>
              <w:t>по ул.Суворова</w:t>
            </w:r>
            <w:r w:rsidR="0046117B">
              <w:rPr>
                <w:rFonts w:ascii="Times New Roman" w:hAnsi="Times New Roman"/>
                <w:sz w:val="24"/>
                <w:szCs w:val="24"/>
              </w:rPr>
              <w:t xml:space="preserve"> д.№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515949" w:rsidRDefault="0046117B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 xml:space="preserve">Администрация </w:t>
            </w: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МО ГП «Город Сухиничи»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515949" w:rsidRDefault="0046117B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2018г.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515949" w:rsidRDefault="0046117B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2018 г.</w:t>
            </w:r>
          </w:p>
        </w:tc>
        <w:tc>
          <w:tcPr>
            <w:tcW w:w="81" w:type="dxa"/>
            <w:tcBorders>
              <w:bottom w:val="single" w:sz="4" w:space="0" w:color="auto"/>
            </w:tcBorders>
            <w:vAlign w:val="center"/>
          </w:tcPr>
          <w:p w:rsidR="0046117B" w:rsidRPr="00515949" w:rsidRDefault="0046117B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C92E03" w:rsidRDefault="0046117B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</w:t>
            </w:r>
            <w:r w:rsidRPr="00FD70D8">
              <w:rPr>
                <w:rFonts w:ascii="Times New Roman" w:hAnsi="Times New Roman"/>
              </w:rPr>
              <w:lastRenderedPageBreak/>
              <w:t>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C92E03" w:rsidRDefault="0046117B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Ремонт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515949" w:rsidRDefault="0046117B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FE">
              <w:rPr>
                <w:rFonts w:ascii="Times New Roman" w:hAnsi="Times New Roman"/>
              </w:rPr>
              <w:t xml:space="preserve">Увеличение количества </w:t>
            </w:r>
            <w:r w:rsidRPr="00501BFE">
              <w:rPr>
                <w:rFonts w:ascii="Times New Roman" w:hAnsi="Times New Roman"/>
              </w:rPr>
              <w:lastRenderedPageBreak/>
              <w:t>благоустроенных дворовых территорий</w:t>
            </w:r>
          </w:p>
        </w:tc>
        <w:tc>
          <w:tcPr>
            <w:tcW w:w="32" w:type="dxa"/>
            <w:vAlign w:val="bottom"/>
          </w:tcPr>
          <w:p w:rsidR="0046117B" w:rsidRPr="00515949" w:rsidRDefault="0046117B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17B" w:rsidRPr="00515949" w:rsidTr="006048F1">
        <w:trPr>
          <w:trHeight w:val="189"/>
        </w:trPr>
        <w:tc>
          <w:tcPr>
            <w:tcW w:w="29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DF32CE" w:rsidRDefault="00245762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="00C607BC">
              <w:rPr>
                <w:rFonts w:ascii="Times New Roman" w:hAnsi="Times New Roman"/>
                <w:sz w:val="24"/>
                <w:szCs w:val="24"/>
              </w:rPr>
              <w:t>.</w:t>
            </w:r>
            <w:r w:rsidR="0046117B" w:rsidRPr="00DF32CE">
              <w:rPr>
                <w:rFonts w:ascii="Times New Roman" w:hAnsi="Times New Roman"/>
                <w:sz w:val="24"/>
                <w:szCs w:val="24"/>
              </w:rPr>
              <w:t xml:space="preserve"> Благоустройство придомовых территорий многоквартирных жилых домов </w:t>
            </w:r>
            <w:r w:rsidR="0046117B">
              <w:rPr>
                <w:rFonts w:ascii="Times New Roman" w:hAnsi="Times New Roman"/>
                <w:sz w:val="24"/>
                <w:szCs w:val="24"/>
              </w:rPr>
              <w:t>в районе МКД</w:t>
            </w:r>
            <w:r>
              <w:rPr>
                <w:rFonts w:ascii="Times New Roman" w:hAnsi="Times New Roman"/>
                <w:sz w:val="24"/>
                <w:szCs w:val="24"/>
              </w:rPr>
              <w:t>по ул. Суворова д.№5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515949" w:rsidRDefault="0046117B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515949" w:rsidRDefault="0046117B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2018г.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515949" w:rsidRDefault="0046117B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2018 г.</w:t>
            </w:r>
          </w:p>
        </w:tc>
        <w:tc>
          <w:tcPr>
            <w:tcW w:w="81" w:type="dxa"/>
            <w:tcBorders>
              <w:bottom w:val="single" w:sz="4" w:space="0" w:color="auto"/>
            </w:tcBorders>
            <w:vAlign w:val="center"/>
          </w:tcPr>
          <w:p w:rsidR="0046117B" w:rsidRPr="00515949" w:rsidRDefault="0046117B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C92E03" w:rsidRDefault="0046117B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C92E03" w:rsidRDefault="0046117B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515949" w:rsidRDefault="0046117B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дворовых территорий</w:t>
            </w:r>
          </w:p>
        </w:tc>
        <w:tc>
          <w:tcPr>
            <w:tcW w:w="32" w:type="dxa"/>
            <w:vAlign w:val="bottom"/>
          </w:tcPr>
          <w:p w:rsidR="0046117B" w:rsidRPr="00515949" w:rsidRDefault="0046117B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17B" w:rsidRPr="00515949" w:rsidTr="006048F1">
        <w:trPr>
          <w:trHeight w:val="189"/>
        </w:trPr>
        <w:tc>
          <w:tcPr>
            <w:tcW w:w="29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DF32CE" w:rsidRDefault="00245762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607BC">
              <w:rPr>
                <w:rFonts w:ascii="Times New Roman" w:hAnsi="Times New Roman"/>
                <w:sz w:val="24"/>
                <w:szCs w:val="24"/>
              </w:rPr>
              <w:t>.</w:t>
            </w:r>
            <w:r w:rsidR="0046117B" w:rsidRPr="00DF32CE">
              <w:rPr>
                <w:rFonts w:ascii="Times New Roman" w:hAnsi="Times New Roman"/>
                <w:sz w:val="24"/>
                <w:szCs w:val="24"/>
              </w:rPr>
              <w:t xml:space="preserve">Благоустройство придомовых территорий многоквартирных жилых домов </w:t>
            </w:r>
            <w:r w:rsidR="0046117B">
              <w:rPr>
                <w:rFonts w:ascii="Times New Roman" w:hAnsi="Times New Roman"/>
                <w:sz w:val="24"/>
                <w:szCs w:val="24"/>
              </w:rPr>
              <w:t>в районе МКД</w:t>
            </w:r>
            <w:r>
              <w:rPr>
                <w:rFonts w:ascii="Times New Roman" w:hAnsi="Times New Roman"/>
                <w:sz w:val="24"/>
                <w:szCs w:val="24"/>
              </w:rPr>
              <w:t>по ул.Элеваторный проезд</w:t>
            </w:r>
            <w:r w:rsidR="0046117B">
              <w:rPr>
                <w:rFonts w:ascii="Times New Roman" w:hAnsi="Times New Roman"/>
                <w:sz w:val="24"/>
                <w:szCs w:val="24"/>
              </w:rPr>
              <w:t xml:space="preserve"> д.№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515949" w:rsidRDefault="0046117B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515949" w:rsidRDefault="0046117B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2018г.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515949" w:rsidRDefault="0046117B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2018 г.</w:t>
            </w:r>
          </w:p>
        </w:tc>
        <w:tc>
          <w:tcPr>
            <w:tcW w:w="81" w:type="dxa"/>
            <w:tcBorders>
              <w:bottom w:val="single" w:sz="4" w:space="0" w:color="auto"/>
            </w:tcBorders>
            <w:vAlign w:val="center"/>
          </w:tcPr>
          <w:p w:rsidR="0046117B" w:rsidRPr="00515949" w:rsidRDefault="0046117B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C92E03" w:rsidRDefault="0046117B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Pr="00C92E03" w:rsidRDefault="0046117B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17B" w:rsidRDefault="0046117B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дворовых территорий</w:t>
            </w:r>
          </w:p>
          <w:p w:rsidR="00245762" w:rsidRDefault="00245762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762" w:rsidRDefault="00245762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762" w:rsidRDefault="00245762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762" w:rsidRDefault="00245762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762" w:rsidRDefault="00245762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762" w:rsidRPr="00515949" w:rsidRDefault="00245762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46117B" w:rsidRPr="00515949" w:rsidRDefault="0046117B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762" w:rsidRPr="00515949" w:rsidTr="006048F1">
        <w:trPr>
          <w:trHeight w:val="189"/>
        </w:trPr>
        <w:tc>
          <w:tcPr>
            <w:tcW w:w="29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5762" w:rsidRPr="00DF32CE" w:rsidRDefault="00245762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607BC">
              <w:rPr>
                <w:rFonts w:ascii="Times New Roman" w:hAnsi="Times New Roman"/>
                <w:sz w:val="24"/>
                <w:szCs w:val="24"/>
              </w:rPr>
              <w:t>.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</w:t>
            </w:r>
            <w:r w:rsidR="0001401C">
              <w:rPr>
                <w:rFonts w:ascii="Times New Roman" w:hAnsi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/>
                <w:sz w:val="24"/>
                <w:szCs w:val="24"/>
              </w:rPr>
              <w:t>.Кирюхина д.№1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5762" w:rsidRPr="00515949" w:rsidRDefault="00245762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5762" w:rsidRPr="00515949" w:rsidRDefault="00245762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2018г.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5762" w:rsidRPr="00515949" w:rsidRDefault="00245762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2018 г.</w:t>
            </w:r>
          </w:p>
        </w:tc>
        <w:tc>
          <w:tcPr>
            <w:tcW w:w="81" w:type="dxa"/>
            <w:tcBorders>
              <w:bottom w:val="single" w:sz="4" w:space="0" w:color="auto"/>
            </w:tcBorders>
            <w:vAlign w:val="center"/>
          </w:tcPr>
          <w:p w:rsidR="00245762" w:rsidRPr="00515949" w:rsidRDefault="00245762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5762" w:rsidRPr="00C92E03" w:rsidRDefault="00245762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5762" w:rsidRPr="00C92E03" w:rsidRDefault="00245762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5762" w:rsidRPr="00515949" w:rsidRDefault="00245762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дворовых территорий</w:t>
            </w:r>
          </w:p>
        </w:tc>
        <w:tc>
          <w:tcPr>
            <w:tcW w:w="32" w:type="dxa"/>
            <w:vAlign w:val="bottom"/>
          </w:tcPr>
          <w:p w:rsidR="00245762" w:rsidRPr="00515949" w:rsidRDefault="00245762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762" w:rsidRPr="00515949" w:rsidTr="006048F1">
        <w:trPr>
          <w:trHeight w:val="189"/>
        </w:trPr>
        <w:tc>
          <w:tcPr>
            <w:tcW w:w="29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5762" w:rsidRPr="00DF32CE" w:rsidRDefault="00245762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607BC">
              <w:rPr>
                <w:rFonts w:ascii="Times New Roman" w:hAnsi="Times New Roman"/>
                <w:sz w:val="24"/>
                <w:szCs w:val="24"/>
              </w:rPr>
              <w:t>.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</w:t>
            </w:r>
            <w:r w:rsidR="0001401C">
              <w:rPr>
                <w:rFonts w:ascii="Times New Roman" w:hAnsi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/>
                <w:sz w:val="24"/>
                <w:szCs w:val="24"/>
              </w:rPr>
              <w:t>.Кирюхина д.№2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5762" w:rsidRPr="00515949" w:rsidRDefault="00245762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5762" w:rsidRPr="00515949" w:rsidRDefault="00245762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2018г.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5762" w:rsidRPr="00515949" w:rsidRDefault="00245762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2018 г.</w:t>
            </w:r>
          </w:p>
        </w:tc>
        <w:tc>
          <w:tcPr>
            <w:tcW w:w="81" w:type="dxa"/>
            <w:tcBorders>
              <w:bottom w:val="single" w:sz="4" w:space="0" w:color="auto"/>
            </w:tcBorders>
            <w:vAlign w:val="center"/>
          </w:tcPr>
          <w:p w:rsidR="00245762" w:rsidRPr="00515949" w:rsidRDefault="00245762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5762" w:rsidRPr="00C92E03" w:rsidRDefault="00245762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5762" w:rsidRPr="00C92E03" w:rsidRDefault="00245762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5762" w:rsidRPr="00515949" w:rsidRDefault="00245762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дворовых территорий</w:t>
            </w:r>
          </w:p>
        </w:tc>
        <w:tc>
          <w:tcPr>
            <w:tcW w:w="32" w:type="dxa"/>
            <w:vAlign w:val="bottom"/>
          </w:tcPr>
          <w:p w:rsidR="00245762" w:rsidRPr="00515949" w:rsidRDefault="00245762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01C" w:rsidRPr="00515949" w:rsidTr="006048F1">
        <w:trPr>
          <w:trHeight w:val="189"/>
        </w:trPr>
        <w:tc>
          <w:tcPr>
            <w:tcW w:w="29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DF32CE" w:rsidRDefault="0001401C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607BC">
              <w:rPr>
                <w:rFonts w:ascii="Times New Roman" w:hAnsi="Times New Roman"/>
                <w:sz w:val="24"/>
                <w:szCs w:val="24"/>
              </w:rPr>
              <w:t>.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>в районе МКДпо  пер.Кирюхина д.№3а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2018г.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2018 г.</w:t>
            </w:r>
          </w:p>
        </w:tc>
        <w:tc>
          <w:tcPr>
            <w:tcW w:w="81" w:type="dxa"/>
            <w:tcBorders>
              <w:bottom w:val="single" w:sz="4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C92E03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</w:t>
            </w:r>
            <w:r w:rsidRPr="00FD70D8">
              <w:rPr>
                <w:rFonts w:ascii="Times New Roman" w:hAnsi="Times New Roman"/>
              </w:rPr>
              <w:lastRenderedPageBreak/>
              <w:t>нормативным требованиям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C92E03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Ремонт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дворовых территорий</w:t>
            </w:r>
          </w:p>
        </w:tc>
        <w:tc>
          <w:tcPr>
            <w:tcW w:w="32" w:type="dxa"/>
            <w:vAlign w:val="bottom"/>
          </w:tcPr>
          <w:p w:rsidR="0001401C" w:rsidRPr="00515949" w:rsidRDefault="0001401C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01C" w:rsidRPr="00515949" w:rsidTr="006048F1">
        <w:trPr>
          <w:trHeight w:val="189"/>
        </w:trPr>
        <w:tc>
          <w:tcPr>
            <w:tcW w:w="29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DF32CE" w:rsidRDefault="0001401C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C607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>в районе МКДпо  пер.Кирюхина д.№4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2018г.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2018 г.</w:t>
            </w:r>
          </w:p>
        </w:tc>
        <w:tc>
          <w:tcPr>
            <w:tcW w:w="81" w:type="dxa"/>
            <w:tcBorders>
              <w:bottom w:val="single" w:sz="4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C92E03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C92E03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дворовых территорий</w:t>
            </w:r>
          </w:p>
        </w:tc>
        <w:tc>
          <w:tcPr>
            <w:tcW w:w="32" w:type="dxa"/>
            <w:vAlign w:val="bottom"/>
          </w:tcPr>
          <w:p w:rsidR="0001401C" w:rsidRPr="00515949" w:rsidRDefault="0001401C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01C" w:rsidRPr="00515949" w:rsidTr="006048F1">
        <w:trPr>
          <w:trHeight w:val="189"/>
        </w:trPr>
        <w:tc>
          <w:tcPr>
            <w:tcW w:w="29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DF32CE" w:rsidRDefault="00C12BF3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C607BC">
              <w:rPr>
                <w:rFonts w:ascii="Times New Roman" w:hAnsi="Times New Roman"/>
                <w:sz w:val="24"/>
                <w:szCs w:val="24"/>
              </w:rPr>
              <w:t>.</w:t>
            </w:r>
            <w:r w:rsidR="0001401C" w:rsidRPr="00DF32CE">
              <w:rPr>
                <w:rFonts w:ascii="Times New Roman" w:hAnsi="Times New Roman"/>
                <w:sz w:val="24"/>
                <w:szCs w:val="24"/>
              </w:rPr>
              <w:t xml:space="preserve"> Благоустройство придомовых территорий многоквартирных жилых домов </w:t>
            </w:r>
            <w:r w:rsidR="0001401C">
              <w:rPr>
                <w:rFonts w:ascii="Times New Roman" w:hAnsi="Times New Roman"/>
                <w:sz w:val="24"/>
                <w:szCs w:val="24"/>
              </w:rPr>
              <w:t>в районе МКДпо   пер.Кирюхина д.№5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2018г.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2018 г.</w:t>
            </w:r>
          </w:p>
        </w:tc>
        <w:tc>
          <w:tcPr>
            <w:tcW w:w="81" w:type="dxa"/>
            <w:tcBorders>
              <w:bottom w:val="single" w:sz="4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C92E03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C92E03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дворовых территорий</w:t>
            </w:r>
          </w:p>
        </w:tc>
        <w:tc>
          <w:tcPr>
            <w:tcW w:w="32" w:type="dxa"/>
            <w:vAlign w:val="bottom"/>
          </w:tcPr>
          <w:p w:rsidR="0001401C" w:rsidRPr="00515949" w:rsidRDefault="0001401C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01C" w:rsidRPr="00515949" w:rsidTr="006048F1">
        <w:trPr>
          <w:trHeight w:val="189"/>
        </w:trPr>
        <w:tc>
          <w:tcPr>
            <w:tcW w:w="29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DF32CE" w:rsidRDefault="00C12BF3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607BC">
              <w:rPr>
                <w:rFonts w:ascii="Times New Roman" w:hAnsi="Times New Roman"/>
                <w:sz w:val="24"/>
                <w:szCs w:val="24"/>
              </w:rPr>
              <w:t>2.</w:t>
            </w:r>
            <w:r w:rsidR="0001401C" w:rsidRPr="00DF32CE">
              <w:rPr>
                <w:rFonts w:ascii="Times New Roman" w:hAnsi="Times New Roman"/>
                <w:sz w:val="24"/>
                <w:szCs w:val="24"/>
              </w:rPr>
              <w:t xml:space="preserve"> Благоустройство придомовых территорий многоквартирных жилых домов </w:t>
            </w:r>
            <w:r w:rsidR="0001401C">
              <w:rPr>
                <w:rFonts w:ascii="Times New Roman" w:hAnsi="Times New Roman"/>
                <w:sz w:val="24"/>
                <w:szCs w:val="24"/>
              </w:rPr>
              <w:t>в районе МКДпо   пер.Кирюхина д.№6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2018г.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2018 г.</w:t>
            </w:r>
          </w:p>
        </w:tc>
        <w:tc>
          <w:tcPr>
            <w:tcW w:w="81" w:type="dxa"/>
            <w:tcBorders>
              <w:bottom w:val="single" w:sz="4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C92E03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C92E03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01C" w:rsidRPr="00515949" w:rsidRDefault="0001401C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дворовых территорий</w:t>
            </w:r>
          </w:p>
        </w:tc>
        <w:tc>
          <w:tcPr>
            <w:tcW w:w="32" w:type="dxa"/>
            <w:vAlign w:val="bottom"/>
          </w:tcPr>
          <w:p w:rsidR="0001401C" w:rsidRPr="00515949" w:rsidRDefault="0001401C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01C" w:rsidRPr="00515949" w:rsidTr="006048F1">
        <w:trPr>
          <w:trHeight w:val="189"/>
        </w:trPr>
        <w:tc>
          <w:tcPr>
            <w:tcW w:w="29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DF32CE" w:rsidRDefault="00C12BF3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C607BC">
              <w:rPr>
                <w:rFonts w:ascii="Times New Roman" w:hAnsi="Times New Roman"/>
                <w:sz w:val="24"/>
                <w:szCs w:val="24"/>
              </w:rPr>
              <w:t>.</w:t>
            </w:r>
            <w:r w:rsidR="0001401C" w:rsidRPr="00DF32CE">
              <w:rPr>
                <w:rFonts w:ascii="Times New Roman" w:hAnsi="Times New Roman"/>
                <w:sz w:val="24"/>
                <w:szCs w:val="24"/>
              </w:rPr>
              <w:t xml:space="preserve"> Благоустройство придомовых территорий многоквартирных жилых домов </w:t>
            </w:r>
            <w:r w:rsidR="0001401C">
              <w:rPr>
                <w:rFonts w:ascii="Times New Roman" w:hAnsi="Times New Roman"/>
                <w:sz w:val="24"/>
                <w:szCs w:val="24"/>
              </w:rPr>
              <w:t>в районе МКДпо   пер.Кирюхина д.№8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2018г.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2018 г.</w:t>
            </w:r>
          </w:p>
        </w:tc>
        <w:tc>
          <w:tcPr>
            <w:tcW w:w="81" w:type="dxa"/>
            <w:tcBorders>
              <w:bottom w:val="single" w:sz="4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C92E03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C92E03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дворовых территорий</w:t>
            </w:r>
          </w:p>
        </w:tc>
        <w:tc>
          <w:tcPr>
            <w:tcW w:w="32" w:type="dxa"/>
            <w:vAlign w:val="bottom"/>
          </w:tcPr>
          <w:p w:rsidR="0001401C" w:rsidRPr="00515949" w:rsidRDefault="0001401C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01C" w:rsidRPr="00515949" w:rsidTr="006048F1">
        <w:trPr>
          <w:trHeight w:val="189"/>
        </w:trPr>
        <w:tc>
          <w:tcPr>
            <w:tcW w:w="29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DF32CE" w:rsidRDefault="00C12BF3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C607BC">
              <w:rPr>
                <w:rFonts w:ascii="Times New Roman" w:hAnsi="Times New Roman"/>
                <w:sz w:val="24"/>
                <w:szCs w:val="24"/>
              </w:rPr>
              <w:t>.</w:t>
            </w:r>
            <w:r w:rsidR="0001401C" w:rsidRPr="00DF32CE">
              <w:rPr>
                <w:rFonts w:ascii="Times New Roman" w:hAnsi="Times New Roman"/>
                <w:sz w:val="24"/>
                <w:szCs w:val="24"/>
              </w:rPr>
              <w:t xml:space="preserve">Благоустройство придомовых территорий многоквартирных жилых домов </w:t>
            </w:r>
            <w:r w:rsidR="0001401C">
              <w:rPr>
                <w:rFonts w:ascii="Times New Roman" w:hAnsi="Times New Roman"/>
                <w:sz w:val="24"/>
                <w:szCs w:val="24"/>
              </w:rPr>
              <w:t>в районе МКДпо   пер.Кирюхина д.№10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2018г.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2018 г.</w:t>
            </w:r>
          </w:p>
        </w:tc>
        <w:tc>
          <w:tcPr>
            <w:tcW w:w="81" w:type="dxa"/>
            <w:tcBorders>
              <w:bottom w:val="single" w:sz="4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C92E03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C92E03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дворовых территорий</w:t>
            </w:r>
          </w:p>
        </w:tc>
        <w:tc>
          <w:tcPr>
            <w:tcW w:w="32" w:type="dxa"/>
            <w:vAlign w:val="bottom"/>
          </w:tcPr>
          <w:p w:rsidR="0001401C" w:rsidRPr="00515949" w:rsidRDefault="0001401C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01C" w:rsidRPr="00515949" w:rsidTr="006048F1">
        <w:trPr>
          <w:trHeight w:val="189"/>
        </w:trPr>
        <w:tc>
          <w:tcPr>
            <w:tcW w:w="29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DF32CE" w:rsidRDefault="00C12BF3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607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1401C" w:rsidRPr="00DF32CE">
              <w:rPr>
                <w:rFonts w:ascii="Times New Roman" w:hAnsi="Times New Roman"/>
                <w:sz w:val="24"/>
                <w:szCs w:val="24"/>
              </w:rPr>
              <w:t xml:space="preserve">Благоустройство придомовых территорий многоквартирных жилых домов </w:t>
            </w:r>
            <w:r w:rsidR="0001401C">
              <w:rPr>
                <w:rFonts w:ascii="Times New Roman" w:hAnsi="Times New Roman"/>
                <w:sz w:val="24"/>
                <w:szCs w:val="24"/>
              </w:rPr>
              <w:t>в районе МКДпо  ул.Суворова д.№7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2018г.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2018 г.</w:t>
            </w:r>
          </w:p>
        </w:tc>
        <w:tc>
          <w:tcPr>
            <w:tcW w:w="81" w:type="dxa"/>
            <w:tcBorders>
              <w:bottom w:val="single" w:sz="4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C92E03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C92E03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дворовых территорий</w:t>
            </w:r>
          </w:p>
        </w:tc>
        <w:tc>
          <w:tcPr>
            <w:tcW w:w="32" w:type="dxa"/>
            <w:vAlign w:val="bottom"/>
          </w:tcPr>
          <w:p w:rsidR="0001401C" w:rsidRPr="00515949" w:rsidRDefault="0001401C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01C" w:rsidRPr="00515949" w:rsidTr="006048F1">
        <w:trPr>
          <w:trHeight w:val="189"/>
        </w:trPr>
        <w:tc>
          <w:tcPr>
            <w:tcW w:w="29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DF32CE" w:rsidRDefault="00C12BF3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C607BC">
              <w:rPr>
                <w:rFonts w:ascii="Times New Roman" w:hAnsi="Times New Roman"/>
                <w:sz w:val="24"/>
                <w:szCs w:val="24"/>
              </w:rPr>
              <w:t>.</w:t>
            </w:r>
            <w:r w:rsidR="0001401C" w:rsidRPr="00DF32CE">
              <w:rPr>
                <w:rFonts w:ascii="Times New Roman" w:hAnsi="Times New Roman"/>
                <w:sz w:val="24"/>
                <w:szCs w:val="24"/>
              </w:rPr>
              <w:t xml:space="preserve"> Благоустройство </w:t>
            </w:r>
            <w:r w:rsidR="0001401C" w:rsidRPr="00DF32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придомовых территорий многоквартирных жилых домов </w:t>
            </w:r>
            <w:r w:rsidR="0001401C">
              <w:rPr>
                <w:rFonts w:ascii="Times New Roman" w:hAnsi="Times New Roman"/>
                <w:sz w:val="24"/>
                <w:szCs w:val="24"/>
              </w:rPr>
              <w:t>в районе МКДпо   ул.Суворова д.№9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 xml:space="preserve">Администрация </w:t>
            </w: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МО ГП «Город Сухиничи»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2018г.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2018 г.</w:t>
            </w:r>
          </w:p>
        </w:tc>
        <w:tc>
          <w:tcPr>
            <w:tcW w:w="81" w:type="dxa"/>
            <w:tcBorders>
              <w:bottom w:val="single" w:sz="4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C92E03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</w:t>
            </w:r>
            <w:r w:rsidRPr="00FD70D8">
              <w:rPr>
                <w:rFonts w:ascii="Times New Roman" w:hAnsi="Times New Roman"/>
              </w:rPr>
              <w:lastRenderedPageBreak/>
              <w:t>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C92E03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Ремонт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FE">
              <w:rPr>
                <w:rFonts w:ascii="Times New Roman" w:hAnsi="Times New Roman"/>
              </w:rPr>
              <w:t xml:space="preserve">Увеличение количества </w:t>
            </w:r>
            <w:r w:rsidRPr="00501BFE">
              <w:rPr>
                <w:rFonts w:ascii="Times New Roman" w:hAnsi="Times New Roman"/>
              </w:rPr>
              <w:lastRenderedPageBreak/>
              <w:t>благоустроенных дворовых территорий</w:t>
            </w:r>
          </w:p>
        </w:tc>
        <w:tc>
          <w:tcPr>
            <w:tcW w:w="32" w:type="dxa"/>
            <w:vAlign w:val="bottom"/>
          </w:tcPr>
          <w:p w:rsidR="0001401C" w:rsidRPr="00515949" w:rsidRDefault="0001401C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01C" w:rsidRPr="00515949" w:rsidTr="006048F1">
        <w:trPr>
          <w:trHeight w:val="189"/>
        </w:trPr>
        <w:tc>
          <w:tcPr>
            <w:tcW w:w="29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DF32CE" w:rsidRDefault="00C12BF3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  <w:r w:rsidR="0001401C" w:rsidRPr="00DF32CE">
              <w:rPr>
                <w:rFonts w:ascii="Times New Roman" w:hAnsi="Times New Roman"/>
                <w:sz w:val="24"/>
                <w:szCs w:val="24"/>
              </w:rPr>
              <w:t xml:space="preserve"> Благоустройство придомовых территорий многоквартирных жилых домов </w:t>
            </w:r>
            <w:r w:rsidR="0001401C">
              <w:rPr>
                <w:rFonts w:ascii="Times New Roman" w:hAnsi="Times New Roman"/>
                <w:sz w:val="24"/>
                <w:szCs w:val="24"/>
              </w:rPr>
              <w:t>в районе МКДпо   ул.Суворова д.№11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2018г.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2018 г.</w:t>
            </w:r>
          </w:p>
        </w:tc>
        <w:tc>
          <w:tcPr>
            <w:tcW w:w="81" w:type="dxa"/>
            <w:tcBorders>
              <w:bottom w:val="single" w:sz="4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C92E03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C92E03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дворовых территорий</w:t>
            </w:r>
          </w:p>
        </w:tc>
        <w:tc>
          <w:tcPr>
            <w:tcW w:w="32" w:type="dxa"/>
            <w:vAlign w:val="bottom"/>
          </w:tcPr>
          <w:p w:rsidR="0001401C" w:rsidRPr="00515949" w:rsidRDefault="0001401C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01C" w:rsidRPr="00515949" w:rsidTr="006048F1">
        <w:trPr>
          <w:trHeight w:val="189"/>
        </w:trPr>
        <w:tc>
          <w:tcPr>
            <w:tcW w:w="29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DF32CE" w:rsidRDefault="00C12BF3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C607BC">
              <w:rPr>
                <w:rFonts w:ascii="Times New Roman" w:hAnsi="Times New Roman"/>
                <w:sz w:val="24"/>
                <w:szCs w:val="24"/>
              </w:rPr>
              <w:t>.</w:t>
            </w:r>
            <w:r w:rsidR="0001401C" w:rsidRPr="00DF32CE">
              <w:rPr>
                <w:rFonts w:ascii="Times New Roman" w:hAnsi="Times New Roman"/>
                <w:sz w:val="24"/>
                <w:szCs w:val="24"/>
              </w:rPr>
              <w:t xml:space="preserve">Благоустройство придомовых территорий многоквартирных жилых домов </w:t>
            </w:r>
            <w:r w:rsidR="0001401C">
              <w:rPr>
                <w:rFonts w:ascii="Times New Roman" w:hAnsi="Times New Roman"/>
                <w:sz w:val="24"/>
                <w:szCs w:val="24"/>
              </w:rPr>
              <w:t>в районе МКДпо   ул.Суворова д.№13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2018г.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2018 г.</w:t>
            </w:r>
          </w:p>
        </w:tc>
        <w:tc>
          <w:tcPr>
            <w:tcW w:w="81" w:type="dxa"/>
            <w:tcBorders>
              <w:bottom w:val="single" w:sz="4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C92E03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C92E03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дворовых территорий</w:t>
            </w:r>
          </w:p>
        </w:tc>
        <w:tc>
          <w:tcPr>
            <w:tcW w:w="32" w:type="dxa"/>
            <w:vAlign w:val="bottom"/>
          </w:tcPr>
          <w:p w:rsidR="0001401C" w:rsidRPr="00515949" w:rsidRDefault="0001401C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01C" w:rsidRPr="00515949" w:rsidTr="006048F1">
        <w:trPr>
          <w:trHeight w:val="189"/>
        </w:trPr>
        <w:tc>
          <w:tcPr>
            <w:tcW w:w="29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DF32CE" w:rsidRDefault="00C12BF3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C607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1401C" w:rsidRPr="00DF32CE">
              <w:rPr>
                <w:rFonts w:ascii="Times New Roman" w:hAnsi="Times New Roman"/>
                <w:sz w:val="24"/>
                <w:szCs w:val="24"/>
              </w:rPr>
              <w:t xml:space="preserve">Благоустройство придомовых территорий многоквартирных жилых домов </w:t>
            </w:r>
            <w:r w:rsidR="0001401C">
              <w:rPr>
                <w:rFonts w:ascii="Times New Roman" w:hAnsi="Times New Roman"/>
                <w:sz w:val="24"/>
                <w:szCs w:val="24"/>
              </w:rPr>
              <w:t>в районе МКДпо   ул.Суворова д.№15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2018г.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2018 г.</w:t>
            </w:r>
          </w:p>
        </w:tc>
        <w:tc>
          <w:tcPr>
            <w:tcW w:w="81" w:type="dxa"/>
            <w:tcBorders>
              <w:bottom w:val="single" w:sz="4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C92E03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C92E03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дворовых территорий</w:t>
            </w:r>
          </w:p>
        </w:tc>
        <w:tc>
          <w:tcPr>
            <w:tcW w:w="32" w:type="dxa"/>
            <w:vAlign w:val="bottom"/>
          </w:tcPr>
          <w:p w:rsidR="0001401C" w:rsidRPr="00515949" w:rsidRDefault="0001401C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01C" w:rsidRPr="00515949" w:rsidTr="006048F1">
        <w:trPr>
          <w:trHeight w:val="189"/>
        </w:trPr>
        <w:tc>
          <w:tcPr>
            <w:tcW w:w="29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DF32CE" w:rsidRDefault="00831557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C607BC">
              <w:rPr>
                <w:rFonts w:ascii="Times New Roman" w:hAnsi="Times New Roman"/>
                <w:sz w:val="24"/>
                <w:szCs w:val="24"/>
              </w:rPr>
              <w:t>.</w:t>
            </w:r>
            <w:r w:rsidR="0001401C" w:rsidRPr="00DF32CE">
              <w:rPr>
                <w:rFonts w:ascii="Times New Roman" w:hAnsi="Times New Roman"/>
                <w:sz w:val="24"/>
                <w:szCs w:val="24"/>
              </w:rPr>
              <w:t xml:space="preserve"> Благоустройство придомовых территорий многоквартирных жилых домов </w:t>
            </w:r>
            <w:r w:rsidR="0001401C">
              <w:rPr>
                <w:rFonts w:ascii="Times New Roman" w:hAnsi="Times New Roman"/>
                <w:sz w:val="24"/>
                <w:szCs w:val="24"/>
              </w:rPr>
              <w:t>в районе МКДпо   ул.Суворова д.№17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2018г.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2018 г.</w:t>
            </w:r>
          </w:p>
        </w:tc>
        <w:tc>
          <w:tcPr>
            <w:tcW w:w="81" w:type="dxa"/>
            <w:tcBorders>
              <w:bottom w:val="single" w:sz="4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C92E03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C92E03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дворовых территорий</w:t>
            </w:r>
          </w:p>
        </w:tc>
        <w:tc>
          <w:tcPr>
            <w:tcW w:w="32" w:type="dxa"/>
            <w:vAlign w:val="bottom"/>
          </w:tcPr>
          <w:p w:rsidR="0001401C" w:rsidRPr="00515949" w:rsidRDefault="0001401C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01C" w:rsidRPr="00515949" w:rsidTr="006048F1">
        <w:trPr>
          <w:trHeight w:val="189"/>
        </w:trPr>
        <w:tc>
          <w:tcPr>
            <w:tcW w:w="29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DF32CE" w:rsidRDefault="00831557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01401C"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 w:rsidR="0001401C">
              <w:rPr>
                <w:rFonts w:ascii="Times New Roman" w:hAnsi="Times New Roman"/>
                <w:sz w:val="24"/>
                <w:szCs w:val="24"/>
              </w:rPr>
              <w:t xml:space="preserve">в районе МКДпо  </w:t>
            </w:r>
            <w:r w:rsidR="0003043A">
              <w:rPr>
                <w:rFonts w:ascii="Times New Roman" w:hAnsi="Times New Roman"/>
                <w:sz w:val="24"/>
                <w:szCs w:val="24"/>
              </w:rPr>
              <w:t>ул.Калинина</w:t>
            </w:r>
            <w:r w:rsidR="0001401C">
              <w:rPr>
                <w:rFonts w:ascii="Times New Roman" w:hAnsi="Times New Roman"/>
                <w:sz w:val="24"/>
                <w:szCs w:val="24"/>
              </w:rPr>
              <w:t xml:space="preserve"> д.№2</w:t>
            </w:r>
            <w:r w:rsidR="000304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2018г.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2018 г.</w:t>
            </w:r>
          </w:p>
        </w:tc>
        <w:tc>
          <w:tcPr>
            <w:tcW w:w="81" w:type="dxa"/>
            <w:tcBorders>
              <w:bottom w:val="single" w:sz="4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C92E03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C92E03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дворовых территорий</w:t>
            </w:r>
          </w:p>
        </w:tc>
        <w:tc>
          <w:tcPr>
            <w:tcW w:w="32" w:type="dxa"/>
            <w:vAlign w:val="bottom"/>
          </w:tcPr>
          <w:p w:rsidR="0001401C" w:rsidRPr="00515949" w:rsidRDefault="0001401C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01C" w:rsidRPr="00515949" w:rsidTr="006048F1">
        <w:trPr>
          <w:trHeight w:val="189"/>
        </w:trPr>
        <w:tc>
          <w:tcPr>
            <w:tcW w:w="29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DF32CE" w:rsidRDefault="00831557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C607BC">
              <w:rPr>
                <w:rFonts w:ascii="Times New Roman" w:hAnsi="Times New Roman"/>
                <w:sz w:val="24"/>
                <w:szCs w:val="24"/>
              </w:rPr>
              <w:t>.</w:t>
            </w:r>
            <w:r w:rsidR="0001401C" w:rsidRPr="00DF32CE">
              <w:rPr>
                <w:rFonts w:ascii="Times New Roman" w:hAnsi="Times New Roman"/>
                <w:sz w:val="24"/>
                <w:szCs w:val="24"/>
              </w:rPr>
              <w:t xml:space="preserve"> Благоустройство придомовых территорий многоквартирных жилых </w:t>
            </w:r>
            <w:r w:rsidR="0001401C" w:rsidRPr="00DF32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домов </w:t>
            </w:r>
            <w:r w:rsidR="0001401C">
              <w:rPr>
                <w:rFonts w:ascii="Times New Roman" w:hAnsi="Times New Roman"/>
                <w:sz w:val="24"/>
                <w:szCs w:val="24"/>
              </w:rPr>
              <w:t xml:space="preserve">в районе МКДпо  </w:t>
            </w:r>
            <w:r w:rsidR="0003043A">
              <w:rPr>
                <w:rFonts w:ascii="Times New Roman" w:hAnsi="Times New Roman"/>
                <w:sz w:val="24"/>
                <w:szCs w:val="24"/>
              </w:rPr>
              <w:t>ул.Калинина  д.№31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2018г.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2018 г.</w:t>
            </w:r>
          </w:p>
        </w:tc>
        <w:tc>
          <w:tcPr>
            <w:tcW w:w="81" w:type="dxa"/>
            <w:tcBorders>
              <w:bottom w:val="single" w:sz="4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C92E03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</w:t>
            </w:r>
            <w:r w:rsidRPr="00FD70D8">
              <w:rPr>
                <w:rFonts w:ascii="Times New Roman" w:hAnsi="Times New Roman"/>
              </w:rPr>
              <w:lastRenderedPageBreak/>
              <w:t>проездов к дворовым территориям, отвечающих нормативным требованиям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C92E03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Ремонт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дворовых территорий</w:t>
            </w:r>
          </w:p>
        </w:tc>
        <w:tc>
          <w:tcPr>
            <w:tcW w:w="32" w:type="dxa"/>
            <w:vAlign w:val="bottom"/>
          </w:tcPr>
          <w:p w:rsidR="0001401C" w:rsidRPr="00515949" w:rsidRDefault="0001401C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01C" w:rsidRPr="00515949" w:rsidTr="006048F1">
        <w:trPr>
          <w:trHeight w:val="189"/>
        </w:trPr>
        <w:tc>
          <w:tcPr>
            <w:tcW w:w="29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DF32CE" w:rsidRDefault="00831557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  <w:r w:rsidR="00C607BC">
              <w:rPr>
                <w:rFonts w:ascii="Times New Roman" w:hAnsi="Times New Roman"/>
                <w:sz w:val="24"/>
                <w:szCs w:val="24"/>
              </w:rPr>
              <w:t>.</w:t>
            </w:r>
            <w:r w:rsidR="0001401C" w:rsidRPr="00DF32CE">
              <w:rPr>
                <w:rFonts w:ascii="Times New Roman" w:hAnsi="Times New Roman"/>
                <w:sz w:val="24"/>
                <w:szCs w:val="24"/>
              </w:rPr>
              <w:t xml:space="preserve"> Благоустройство придомовых территорий многоквартирных жилых домов </w:t>
            </w:r>
            <w:r w:rsidR="0001401C">
              <w:rPr>
                <w:rFonts w:ascii="Times New Roman" w:hAnsi="Times New Roman"/>
                <w:sz w:val="24"/>
                <w:szCs w:val="24"/>
              </w:rPr>
              <w:t xml:space="preserve">в районе МКДпо  </w:t>
            </w:r>
            <w:r w:rsidR="0003043A">
              <w:rPr>
                <w:rFonts w:ascii="Times New Roman" w:hAnsi="Times New Roman"/>
                <w:sz w:val="24"/>
                <w:szCs w:val="24"/>
              </w:rPr>
              <w:t>ул.Калинина  д.№35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2018г.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2018 г.</w:t>
            </w:r>
          </w:p>
        </w:tc>
        <w:tc>
          <w:tcPr>
            <w:tcW w:w="81" w:type="dxa"/>
            <w:tcBorders>
              <w:bottom w:val="single" w:sz="4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C92E03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C92E03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дворовых территорий</w:t>
            </w:r>
          </w:p>
        </w:tc>
        <w:tc>
          <w:tcPr>
            <w:tcW w:w="32" w:type="dxa"/>
            <w:vAlign w:val="bottom"/>
          </w:tcPr>
          <w:p w:rsidR="0001401C" w:rsidRPr="00515949" w:rsidRDefault="0001401C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01C" w:rsidRPr="00515949" w:rsidTr="006048F1">
        <w:trPr>
          <w:trHeight w:val="189"/>
        </w:trPr>
        <w:tc>
          <w:tcPr>
            <w:tcW w:w="29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DF32CE" w:rsidRDefault="00831557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C607BC">
              <w:rPr>
                <w:rFonts w:ascii="Times New Roman" w:hAnsi="Times New Roman"/>
                <w:sz w:val="24"/>
                <w:szCs w:val="24"/>
              </w:rPr>
              <w:t>.</w:t>
            </w:r>
            <w:r w:rsidR="0001401C" w:rsidRPr="00DF32CE">
              <w:rPr>
                <w:rFonts w:ascii="Times New Roman" w:hAnsi="Times New Roman"/>
                <w:sz w:val="24"/>
                <w:szCs w:val="24"/>
              </w:rPr>
              <w:t xml:space="preserve">Благоустройство придомовых территорий многоквартирных жилых домов </w:t>
            </w:r>
            <w:r w:rsidR="0001401C">
              <w:rPr>
                <w:rFonts w:ascii="Times New Roman" w:hAnsi="Times New Roman"/>
                <w:sz w:val="24"/>
                <w:szCs w:val="24"/>
              </w:rPr>
              <w:t xml:space="preserve">в районе МКДпо  </w:t>
            </w:r>
            <w:r w:rsidR="0003043A">
              <w:rPr>
                <w:rFonts w:ascii="Times New Roman" w:hAnsi="Times New Roman"/>
                <w:sz w:val="24"/>
                <w:szCs w:val="24"/>
              </w:rPr>
              <w:t>ул.Калинина</w:t>
            </w:r>
            <w:r w:rsidR="0001401C">
              <w:rPr>
                <w:rFonts w:ascii="Times New Roman" w:hAnsi="Times New Roman"/>
                <w:sz w:val="24"/>
                <w:szCs w:val="24"/>
              </w:rPr>
              <w:t xml:space="preserve"> д.№</w:t>
            </w:r>
            <w:r w:rsidR="0003043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2018г.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2018 г.</w:t>
            </w:r>
          </w:p>
        </w:tc>
        <w:tc>
          <w:tcPr>
            <w:tcW w:w="81" w:type="dxa"/>
            <w:tcBorders>
              <w:bottom w:val="single" w:sz="4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C92E03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C92E03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дворовых территорий</w:t>
            </w:r>
          </w:p>
        </w:tc>
        <w:tc>
          <w:tcPr>
            <w:tcW w:w="32" w:type="dxa"/>
            <w:vAlign w:val="bottom"/>
          </w:tcPr>
          <w:p w:rsidR="0001401C" w:rsidRPr="00515949" w:rsidRDefault="0001401C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01C" w:rsidRPr="00515949" w:rsidTr="006048F1">
        <w:trPr>
          <w:trHeight w:val="189"/>
        </w:trPr>
        <w:tc>
          <w:tcPr>
            <w:tcW w:w="29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DF32CE" w:rsidRDefault="00831557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C607BC">
              <w:rPr>
                <w:rFonts w:ascii="Times New Roman" w:hAnsi="Times New Roman"/>
                <w:sz w:val="24"/>
                <w:szCs w:val="24"/>
              </w:rPr>
              <w:t>.</w:t>
            </w:r>
            <w:r w:rsidR="0001401C" w:rsidRPr="00DF32CE">
              <w:rPr>
                <w:rFonts w:ascii="Times New Roman" w:hAnsi="Times New Roman"/>
                <w:sz w:val="24"/>
                <w:szCs w:val="24"/>
              </w:rPr>
              <w:t xml:space="preserve">Благоустройство придомовых территорий многоквартирных жилых домов </w:t>
            </w:r>
            <w:r w:rsidR="0001401C">
              <w:rPr>
                <w:rFonts w:ascii="Times New Roman" w:hAnsi="Times New Roman"/>
                <w:sz w:val="24"/>
                <w:szCs w:val="24"/>
              </w:rPr>
              <w:t xml:space="preserve">в районе МКДпо  </w:t>
            </w:r>
            <w:r w:rsidR="0003043A">
              <w:rPr>
                <w:rFonts w:ascii="Times New Roman" w:hAnsi="Times New Roman"/>
                <w:sz w:val="24"/>
                <w:szCs w:val="24"/>
              </w:rPr>
              <w:t>ул.Победы</w:t>
            </w:r>
            <w:r w:rsidR="0001401C">
              <w:rPr>
                <w:rFonts w:ascii="Times New Roman" w:hAnsi="Times New Roman"/>
                <w:sz w:val="24"/>
                <w:szCs w:val="24"/>
              </w:rPr>
              <w:t xml:space="preserve"> д.№</w:t>
            </w:r>
            <w:r w:rsidR="000304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2018г.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2018 г.</w:t>
            </w:r>
          </w:p>
        </w:tc>
        <w:tc>
          <w:tcPr>
            <w:tcW w:w="81" w:type="dxa"/>
            <w:tcBorders>
              <w:bottom w:val="single" w:sz="4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C92E03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C92E03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дворовых территорий</w:t>
            </w:r>
          </w:p>
        </w:tc>
        <w:tc>
          <w:tcPr>
            <w:tcW w:w="32" w:type="dxa"/>
            <w:vAlign w:val="bottom"/>
          </w:tcPr>
          <w:p w:rsidR="0001401C" w:rsidRPr="00515949" w:rsidRDefault="0001401C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01C" w:rsidRPr="00515949" w:rsidTr="006048F1">
        <w:trPr>
          <w:trHeight w:val="189"/>
        </w:trPr>
        <w:tc>
          <w:tcPr>
            <w:tcW w:w="29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DF32CE" w:rsidRDefault="0003043A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31557">
              <w:rPr>
                <w:rFonts w:ascii="Times New Roman" w:hAnsi="Times New Roman"/>
                <w:sz w:val="24"/>
                <w:szCs w:val="24"/>
              </w:rPr>
              <w:t>6</w:t>
            </w:r>
            <w:r w:rsidR="00C607BC">
              <w:rPr>
                <w:rFonts w:ascii="Times New Roman" w:hAnsi="Times New Roman"/>
                <w:sz w:val="24"/>
                <w:szCs w:val="24"/>
              </w:rPr>
              <w:t>.</w:t>
            </w:r>
            <w:r w:rsidR="0001401C" w:rsidRPr="00DF32CE">
              <w:rPr>
                <w:rFonts w:ascii="Times New Roman" w:hAnsi="Times New Roman"/>
                <w:sz w:val="24"/>
                <w:szCs w:val="24"/>
              </w:rPr>
              <w:t xml:space="preserve"> Благоустройство придомовых территорий многоквартирных жилых домов </w:t>
            </w:r>
            <w:r w:rsidR="0001401C">
              <w:rPr>
                <w:rFonts w:ascii="Times New Roman" w:hAnsi="Times New Roman"/>
                <w:sz w:val="24"/>
                <w:szCs w:val="24"/>
              </w:rPr>
              <w:t xml:space="preserve">в районе МКДпо  </w:t>
            </w:r>
            <w:r>
              <w:rPr>
                <w:rFonts w:ascii="Times New Roman" w:hAnsi="Times New Roman"/>
                <w:sz w:val="24"/>
                <w:szCs w:val="24"/>
              </w:rPr>
              <w:t>ул.Победы д.№10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2018г.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2018 г.</w:t>
            </w:r>
          </w:p>
        </w:tc>
        <w:tc>
          <w:tcPr>
            <w:tcW w:w="81" w:type="dxa"/>
            <w:tcBorders>
              <w:bottom w:val="single" w:sz="4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C92E03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C92E03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дворовых территорий</w:t>
            </w:r>
          </w:p>
        </w:tc>
        <w:tc>
          <w:tcPr>
            <w:tcW w:w="32" w:type="dxa"/>
            <w:vAlign w:val="bottom"/>
          </w:tcPr>
          <w:p w:rsidR="0001401C" w:rsidRPr="00515949" w:rsidRDefault="0001401C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01C" w:rsidRPr="00515949" w:rsidTr="006048F1">
        <w:trPr>
          <w:trHeight w:val="189"/>
        </w:trPr>
        <w:tc>
          <w:tcPr>
            <w:tcW w:w="29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DF32CE" w:rsidRDefault="00831557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C607BC">
              <w:rPr>
                <w:rFonts w:ascii="Times New Roman" w:hAnsi="Times New Roman"/>
                <w:sz w:val="24"/>
                <w:szCs w:val="24"/>
              </w:rPr>
              <w:t>.</w:t>
            </w:r>
            <w:r w:rsidR="0001401C" w:rsidRPr="00DF32CE">
              <w:rPr>
                <w:rFonts w:ascii="Times New Roman" w:hAnsi="Times New Roman"/>
                <w:sz w:val="24"/>
                <w:szCs w:val="24"/>
              </w:rPr>
              <w:t xml:space="preserve"> Благоустройство придомовых территорий многоквартирных жилых домов </w:t>
            </w:r>
            <w:r w:rsidR="0001401C">
              <w:rPr>
                <w:rFonts w:ascii="Times New Roman" w:hAnsi="Times New Roman"/>
                <w:sz w:val="24"/>
                <w:szCs w:val="24"/>
              </w:rPr>
              <w:t xml:space="preserve">в районе МКДпо  </w:t>
            </w:r>
            <w:r w:rsidR="0003043A">
              <w:rPr>
                <w:rFonts w:ascii="Times New Roman" w:hAnsi="Times New Roman"/>
                <w:sz w:val="24"/>
                <w:szCs w:val="24"/>
              </w:rPr>
              <w:t>ул.Победы</w:t>
            </w:r>
            <w:r w:rsidR="0001401C">
              <w:rPr>
                <w:rFonts w:ascii="Times New Roman" w:hAnsi="Times New Roman"/>
                <w:sz w:val="24"/>
                <w:szCs w:val="24"/>
              </w:rPr>
              <w:t>д.№</w:t>
            </w:r>
            <w:r w:rsidR="0003043A">
              <w:rPr>
                <w:rFonts w:ascii="Times New Roman" w:hAnsi="Times New Roman"/>
                <w:sz w:val="24"/>
                <w:szCs w:val="24"/>
              </w:rPr>
              <w:t>1</w:t>
            </w:r>
            <w:r w:rsidR="000140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2018г.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2018 г.</w:t>
            </w:r>
          </w:p>
        </w:tc>
        <w:tc>
          <w:tcPr>
            <w:tcW w:w="81" w:type="dxa"/>
            <w:tcBorders>
              <w:bottom w:val="single" w:sz="4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C92E03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C92E03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дворовых территорий</w:t>
            </w:r>
          </w:p>
        </w:tc>
        <w:tc>
          <w:tcPr>
            <w:tcW w:w="32" w:type="dxa"/>
            <w:vAlign w:val="bottom"/>
          </w:tcPr>
          <w:p w:rsidR="0001401C" w:rsidRPr="00515949" w:rsidRDefault="0001401C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01C" w:rsidRPr="00515949" w:rsidTr="006048F1">
        <w:trPr>
          <w:trHeight w:val="189"/>
        </w:trPr>
        <w:tc>
          <w:tcPr>
            <w:tcW w:w="29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DF32CE" w:rsidRDefault="00831557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C607BC">
              <w:rPr>
                <w:rFonts w:ascii="Times New Roman" w:hAnsi="Times New Roman"/>
                <w:sz w:val="24"/>
                <w:szCs w:val="24"/>
              </w:rPr>
              <w:t>.</w:t>
            </w:r>
            <w:r w:rsidR="0001401C" w:rsidRPr="00DF32CE">
              <w:rPr>
                <w:rFonts w:ascii="Times New Roman" w:hAnsi="Times New Roman"/>
                <w:sz w:val="24"/>
                <w:szCs w:val="24"/>
              </w:rPr>
              <w:t xml:space="preserve"> Благоустройство придомовых территорий многоквартирных жилых домов </w:t>
            </w:r>
            <w:r w:rsidR="0001401C">
              <w:rPr>
                <w:rFonts w:ascii="Times New Roman" w:hAnsi="Times New Roman"/>
                <w:sz w:val="24"/>
                <w:szCs w:val="24"/>
              </w:rPr>
              <w:t xml:space="preserve">в районе МКДпо  </w:t>
            </w:r>
            <w:r w:rsidR="0003043A">
              <w:rPr>
                <w:rFonts w:ascii="Times New Roman" w:hAnsi="Times New Roman"/>
                <w:sz w:val="24"/>
                <w:szCs w:val="24"/>
              </w:rPr>
              <w:lastRenderedPageBreak/>
              <w:t>ул.Победы</w:t>
            </w:r>
            <w:r w:rsidR="0001401C">
              <w:rPr>
                <w:rFonts w:ascii="Times New Roman" w:hAnsi="Times New Roman"/>
                <w:sz w:val="24"/>
                <w:szCs w:val="24"/>
              </w:rPr>
              <w:t>д.№</w:t>
            </w:r>
            <w:r w:rsidR="0003043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2018г.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2018 г.</w:t>
            </w:r>
          </w:p>
        </w:tc>
        <w:tc>
          <w:tcPr>
            <w:tcW w:w="81" w:type="dxa"/>
            <w:tcBorders>
              <w:bottom w:val="single" w:sz="4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C92E03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</w:t>
            </w:r>
            <w:r w:rsidRPr="00FD70D8">
              <w:rPr>
                <w:rFonts w:ascii="Times New Roman" w:hAnsi="Times New Roman"/>
              </w:rPr>
              <w:lastRenderedPageBreak/>
              <w:t>нормативным требованиям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C92E03" w:rsidRDefault="0001401C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Ремонт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01C" w:rsidRPr="00515949" w:rsidRDefault="0001401C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дворовых территорий</w:t>
            </w:r>
          </w:p>
        </w:tc>
        <w:tc>
          <w:tcPr>
            <w:tcW w:w="32" w:type="dxa"/>
            <w:vAlign w:val="bottom"/>
          </w:tcPr>
          <w:p w:rsidR="0001401C" w:rsidRPr="00515949" w:rsidRDefault="0001401C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43A" w:rsidRPr="00515949" w:rsidTr="006048F1">
        <w:trPr>
          <w:trHeight w:val="189"/>
        </w:trPr>
        <w:tc>
          <w:tcPr>
            <w:tcW w:w="29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043A" w:rsidRPr="00DF32CE" w:rsidRDefault="00831557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  <w:r w:rsidR="001253DB">
              <w:rPr>
                <w:rFonts w:ascii="Times New Roman" w:hAnsi="Times New Roman"/>
                <w:sz w:val="24"/>
                <w:szCs w:val="24"/>
              </w:rPr>
              <w:t>.</w:t>
            </w:r>
            <w:r w:rsidR="0003043A" w:rsidRPr="00DF32CE">
              <w:rPr>
                <w:rFonts w:ascii="Times New Roman" w:hAnsi="Times New Roman"/>
                <w:sz w:val="24"/>
                <w:szCs w:val="24"/>
              </w:rPr>
              <w:t xml:space="preserve"> Благоустройство придомовых территорий многоквартирных жилых домов </w:t>
            </w:r>
            <w:r w:rsidR="0003043A">
              <w:rPr>
                <w:rFonts w:ascii="Times New Roman" w:hAnsi="Times New Roman"/>
                <w:sz w:val="24"/>
                <w:szCs w:val="24"/>
              </w:rPr>
              <w:t>в районе МКДпо   ул.Победы д.№24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043A" w:rsidRPr="00515949" w:rsidRDefault="0003043A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043A" w:rsidRPr="00515949" w:rsidRDefault="0003043A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2018г.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043A" w:rsidRPr="00515949" w:rsidRDefault="0003043A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2018 г.</w:t>
            </w:r>
          </w:p>
        </w:tc>
        <w:tc>
          <w:tcPr>
            <w:tcW w:w="81" w:type="dxa"/>
            <w:tcBorders>
              <w:bottom w:val="single" w:sz="4" w:space="0" w:color="auto"/>
            </w:tcBorders>
            <w:vAlign w:val="center"/>
          </w:tcPr>
          <w:p w:rsidR="0003043A" w:rsidRPr="00515949" w:rsidRDefault="0003043A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043A" w:rsidRPr="00C92E03" w:rsidRDefault="0003043A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043A" w:rsidRPr="00C92E03" w:rsidRDefault="0003043A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043A" w:rsidRPr="00515949" w:rsidRDefault="0003043A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43A" w:rsidRPr="00515949" w:rsidRDefault="0003043A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дворовых территорий</w:t>
            </w:r>
          </w:p>
        </w:tc>
        <w:tc>
          <w:tcPr>
            <w:tcW w:w="32" w:type="dxa"/>
            <w:vAlign w:val="bottom"/>
          </w:tcPr>
          <w:p w:rsidR="0003043A" w:rsidRPr="00515949" w:rsidRDefault="0003043A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43A" w:rsidRPr="00515949" w:rsidTr="006048F1">
        <w:trPr>
          <w:trHeight w:val="189"/>
        </w:trPr>
        <w:tc>
          <w:tcPr>
            <w:tcW w:w="29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043A" w:rsidRPr="00DF32CE" w:rsidRDefault="00831557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1253DB">
              <w:rPr>
                <w:rFonts w:ascii="Times New Roman" w:hAnsi="Times New Roman"/>
                <w:sz w:val="24"/>
                <w:szCs w:val="24"/>
              </w:rPr>
              <w:t>.</w:t>
            </w:r>
            <w:r w:rsidR="0003043A" w:rsidRPr="00DF32CE">
              <w:rPr>
                <w:rFonts w:ascii="Times New Roman" w:hAnsi="Times New Roman"/>
                <w:sz w:val="24"/>
                <w:szCs w:val="24"/>
              </w:rPr>
              <w:t xml:space="preserve"> Благоустройство придомовых территорий многоквартирных жилых домов </w:t>
            </w:r>
            <w:r w:rsidR="0003043A">
              <w:rPr>
                <w:rFonts w:ascii="Times New Roman" w:hAnsi="Times New Roman"/>
                <w:sz w:val="24"/>
                <w:szCs w:val="24"/>
              </w:rPr>
              <w:t>в районе МКДпо   ул.Железножорожная д.№53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043A" w:rsidRPr="00515949" w:rsidRDefault="0003043A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043A" w:rsidRPr="00515949" w:rsidRDefault="0003043A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2018г.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043A" w:rsidRPr="00515949" w:rsidRDefault="0003043A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2018 г.</w:t>
            </w:r>
          </w:p>
        </w:tc>
        <w:tc>
          <w:tcPr>
            <w:tcW w:w="81" w:type="dxa"/>
            <w:tcBorders>
              <w:bottom w:val="single" w:sz="4" w:space="0" w:color="auto"/>
            </w:tcBorders>
            <w:vAlign w:val="center"/>
          </w:tcPr>
          <w:p w:rsidR="0003043A" w:rsidRPr="00515949" w:rsidRDefault="0003043A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043A" w:rsidRPr="00C92E03" w:rsidRDefault="0003043A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043A" w:rsidRPr="00C92E03" w:rsidRDefault="0003043A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043A" w:rsidRPr="00515949" w:rsidRDefault="0003043A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дворовых территорий</w:t>
            </w:r>
          </w:p>
        </w:tc>
        <w:tc>
          <w:tcPr>
            <w:tcW w:w="32" w:type="dxa"/>
            <w:vAlign w:val="bottom"/>
          </w:tcPr>
          <w:p w:rsidR="0003043A" w:rsidRPr="00515949" w:rsidRDefault="0003043A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43A" w:rsidRPr="00515949" w:rsidTr="006048F1">
        <w:trPr>
          <w:trHeight w:val="189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3043A" w:rsidRPr="00DF32CE" w:rsidRDefault="00831557" w:rsidP="006048F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1253DB">
              <w:rPr>
                <w:rFonts w:ascii="Times New Roman" w:hAnsi="Times New Roman"/>
                <w:sz w:val="24"/>
                <w:szCs w:val="24"/>
              </w:rPr>
              <w:t>.</w:t>
            </w:r>
            <w:r w:rsidR="0003043A" w:rsidRPr="00DF32CE">
              <w:rPr>
                <w:rFonts w:ascii="Times New Roman" w:hAnsi="Times New Roman"/>
                <w:sz w:val="24"/>
                <w:szCs w:val="24"/>
              </w:rPr>
              <w:t xml:space="preserve"> Благоустройство территории общего пользования: Сквер им.Горького</w:t>
            </w:r>
          </w:p>
          <w:p w:rsidR="0003043A" w:rsidRPr="00515949" w:rsidRDefault="0003043A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3043A" w:rsidRPr="00515949" w:rsidRDefault="0003043A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3043A" w:rsidRPr="00515949" w:rsidRDefault="0003043A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3043A" w:rsidRPr="00515949" w:rsidRDefault="0003043A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03043A" w:rsidRPr="00515949" w:rsidRDefault="0003043A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3043A" w:rsidRPr="00C92E03" w:rsidRDefault="0003043A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3043A" w:rsidRPr="00C92E03" w:rsidRDefault="0003043A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3043A" w:rsidRPr="00515949" w:rsidRDefault="0003043A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</w:tc>
        <w:tc>
          <w:tcPr>
            <w:tcW w:w="32" w:type="dxa"/>
            <w:vAlign w:val="bottom"/>
          </w:tcPr>
          <w:p w:rsidR="0003043A" w:rsidRPr="00515949" w:rsidRDefault="0003043A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43A" w:rsidRPr="00515949" w:rsidTr="006048F1">
        <w:trPr>
          <w:trHeight w:val="189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3043A" w:rsidRPr="00DF32CE" w:rsidRDefault="00831557" w:rsidP="006048F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1253DB">
              <w:rPr>
                <w:rFonts w:ascii="Times New Roman" w:hAnsi="Times New Roman"/>
                <w:sz w:val="24"/>
                <w:szCs w:val="24"/>
              </w:rPr>
              <w:t>.</w:t>
            </w:r>
            <w:r w:rsidR="0003043A" w:rsidRPr="00DF32CE">
              <w:rPr>
                <w:rFonts w:ascii="Times New Roman" w:hAnsi="Times New Roman"/>
                <w:sz w:val="24"/>
                <w:szCs w:val="24"/>
              </w:rPr>
              <w:t xml:space="preserve"> Благоустройство территории общег</w:t>
            </w:r>
            <w:r w:rsidR="0003043A">
              <w:rPr>
                <w:rFonts w:ascii="Times New Roman" w:hAnsi="Times New Roman"/>
                <w:sz w:val="24"/>
                <w:szCs w:val="24"/>
              </w:rPr>
              <w:t>о пользования: Сквер им.Ленина</w:t>
            </w:r>
          </w:p>
          <w:p w:rsidR="0003043A" w:rsidRDefault="0003043A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3043A" w:rsidRPr="00515949" w:rsidRDefault="0003043A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3043A" w:rsidRPr="00515949" w:rsidRDefault="0003043A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3043A" w:rsidRPr="00515949" w:rsidRDefault="0003043A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03043A" w:rsidRPr="00515949" w:rsidRDefault="0003043A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3043A" w:rsidRPr="00C92E03" w:rsidRDefault="0003043A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3043A" w:rsidRPr="00C92E03" w:rsidRDefault="0003043A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3043A" w:rsidRPr="00515949" w:rsidRDefault="0003043A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</w:tc>
        <w:tc>
          <w:tcPr>
            <w:tcW w:w="32" w:type="dxa"/>
            <w:vAlign w:val="bottom"/>
          </w:tcPr>
          <w:p w:rsidR="0003043A" w:rsidRPr="00515949" w:rsidRDefault="0003043A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43A" w:rsidRPr="00515949" w:rsidTr="006048F1">
        <w:trPr>
          <w:trHeight w:val="269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043A" w:rsidRPr="00DF32CE" w:rsidRDefault="00831557" w:rsidP="006048F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1253DB">
              <w:rPr>
                <w:rFonts w:ascii="Times New Roman" w:hAnsi="Times New Roman"/>
                <w:sz w:val="24"/>
                <w:szCs w:val="24"/>
              </w:rPr>
              <w:t>.</w:t>
            </w:r>
            <w:r w:rsidR="0003043A" w:rsidRPr="00DF32CE">
              <w:rPr>
                <w:rFonts w:ascii="Times New Roman" w:hAnsi="Times New Roman"/>
                <w:sz w:val="24"/>
                <w:szCs w:val="24"/>
              </w:rPr>
              <w:t xml:space="preserve"> Благоустройство территории общег</w:t>
            </w:r>
            <w:r w:rsidR="0003043A">
              <w:rPr>
                <w:rFonts w:ascii="Times New Roman" w:hAnsi="Times New Roman"/>
                <w:sz w:val="24"/>
                <w:szCs w:val="24"/>
              </w:rPr>
              <w:t>о пользования: Городской парк</w:t>
            </w:r>
          </w:p>
          <w:p w:rsidR="0003043A" w:rsidRDefault="0003043A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043A" w:rsidRPr="00515949" w:rsidRDefault="0003043A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043A" w:rsidRPr="00515949" w:rsidRDefault="0003043A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043A" w:rsidRPr="00515949" w:rsidRDefault="0003043A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43A" w:rsidRPr="00515949" w:rsidRDefault="0003043A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043A" w:rsidRPr="00C92E03" w:rsidRDefault="0003043A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043A" w:rsidRPr="00C92E03" w:rsidRDefault="0003043A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53DB" w:rsidRDefault="001253DB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1253DB" w:rsidRDefault="001253DB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1253DB" w:rsidRDefault="001253DB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03043A" w:rsidRDefault="0003043A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1253DB" w:rsidRDefault="001253DB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1253DB" w:rsidRDefault="001253DB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1253DB" w:rsidRDefault="001253DB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1253DB" w:rsidRDefault="001253DB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1253DB" w:rsidRDefault="001253DB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1253DB" w:rsidRDefault="001253DB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1253DB" w:rsidRDefault="001253DB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1253DB" w:rsidRPr="00515949" w:rsidRDefault="001253DB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bottom w:val="single" w:sz="4" w:space="0" w:color="auto"/>
            </w:tcBorders>
            <w:vAlign w:val="bottom"/>
          </w:tcPr>
          <w:p w:rsidR="0003043A" w:rsidRPr="00515949" w:rsidRDefault="0003043A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43A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3043A" w:rsidRDefault="0003043A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43A" w:rsidRPr="00DF32CE" w:rsidRDefault="00D35565" w:rsidP="006048F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1253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253DB" w:rsidRPr="00DF32CE">
              <w:rPr>
                <w:rFonts w:ascii="Times New Roman" w:hAnsi="Times New Roman"/>
                <w:sz w:val="24"/>
                <w:szCs w:val="24"/>
              </w:rPr>
              <w:t xml:space="preserve">Благоустройство придомовых территорий многоквартирных жилых домов </w:t>
            </w:r>
            <w:r w:rsidR="001253DB">
              <w:rPr>
                <w:rFonts w:ascii="Times New Roman" w:hAnsi="Times New Roman"/>
                <w:sz w:val="24"/>
                <w:szCs w:val="24"/>
              </w:rPr>
              <w:t xml:space="preserve">в районе МКД </w:t>
            </w:r>
            <w:r w:rsidR="0003043A" w:rsidRPr="00DF32CE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2-го пер.Садовый  д.№1</w:t>
            </w:r>
            <w:r w:rsidR="0003043A" w:rsidRPr="00DF32C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03043A" w:rsidRPr="00515949" w:rsidRDefault="0003043A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3043A" w:rsidRPr="00515949" w:rsidRDefault="0003043A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3043A" w:rsidRPr="00D35565" w:rsidRDefault="0003043A" w:rsidP="00604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565">
              <w:rPr>
                <w:rFonts w:ascii="Times New Roman" w:hAnsi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3043A" w:rsidRPr="00D35565" w:rsidRDefault="0003043A" w:rsidP="00604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565">
              <w:rPr>
                <w:rFonts w:ascii="Times New Roman" w:hAnsi="Times New Roman"/>
                <w:b/>
                <w:sz w:val="24"/>
                <w:szCs w:val="24"/>
              </w:rPr>
              <w:t xml:space="preserve"> 2019 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03043A" w:rsidRPr="00515949" w:rsidRDefault="0003043A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3043A" w:rsidRPr="00C92E03" w:rsidRDefault="009572DB" w:rsidP="007A0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3043A" w:rsidRPr="00C92E03" w:rsidRDefault="0003043A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3043A" w:rsidRPr="00515949" w:rsidRDefault="0003043A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03043A" w:rsidRPr="00515949" w:rsidRDefault="0003043A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3DB" w:rsidRPr="00515949" w:rsidTr="006048F1">
        <w:trPr>
          <w:trHeight w:val="189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253DB" w:rsidRDefault="001253DB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45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1253DB" w:rsidRDefault="001253DB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2-го пер.Садовый  д.№9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253DB" w:rsidRPr="00515949" w:rsidRDefault="001253DB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253DB" w:rsidRPr="001253DB" w:rsidRDefault="001253DB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B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253DB" w:rsidRPr="001253DB" w:rsidRDefault="001253DB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B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1253DB" w:rsidRPr="00515949" w:rsidRDefault="001253DB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253DB" w:rsidRPr="00C92E03" w:rsidRDefault="009572DB" w:rsidP="007A0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253DB" w:rsidRPr="00C92E03" w:rsidRDefault="001253DB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253DB" w:rsidRPr="00515949" w:rsidRDefault="001253DB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</w:tc>
        <w:tc>
          <w:tcPr>
            <w:tcW w:w="32" w:type="dxa"/>
            <w:vAlign w:val="bottom"/>
          </w:tcPr>
          <w:p w:rsidR="001253DB" w:rsidRPr="00515949" w:rsidRDefault="001253DB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3DB" w:rsidRPr="00515949" w:rsidTr="006048F1">
        <w:trPr>
          <w:trHeight w:val="189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253DB" w:rsidRDefault="001253DB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46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1253DB" w:rsidRDefault="001253DB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ул.8 Марта  д.№19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253DB" w:rsidRPr="00515949" w:rsidRDefault="001253DB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253DB" w:rsidRPr="001253DB" w:rsidRDefault="001253DB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B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253DB" w:rsidRPr="001253DB" w:rsidRDefault="001253DB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B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1253DB" w:rsidRPr="00515949" w:rsidRDefault="001253DB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253DB" w:rsidRPr="00C92E03" w:rsidRDefault="009572DB" w:rsidP="007A0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253DB" w:rsidRPr="00C92E03" w:rsidRDefault="001253DB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253DB" w:rsidRPr="00515949" w:rsidRDefault="001253DB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</w:tc>
        <w:tc>
          <w:tcPr>
            <w:tcW w:w="32" w:type="dxa"/>
            <w:vAlign w:val="bottom"/>
          </w:tcPr>
          <w:p w:rsidR="001253DB" w:rsidRPr="00515949" w:rsidRDefault="001253DB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3DB" w:rsidRPr="00515949" w:rsidTr="006048F1">
        <w:trPr>
          <w:trHeight w:val="189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253DB" w:rsidRDefault="001253DB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47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1253DB" w:rsidRDefault="001253DB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ул.8 Марта  д.№21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253DB" w:rsidRPr="00515949" w:rsidRDefault="001253DB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253DB" w:rsidRPr="001253DB" w:rsidRDefault="001253DB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B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253DB" w:rsidRPr="001253DB" w:rsidRDefault="001253DB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B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1253DB" w:rsidRPr="00515949" w:rsidRDefault="001253DB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253DB" w:rsidRPr="00C92E03" w:rsidRDefault="009572DB" w:rsidP="007A0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 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253DB" w:rsidRPr="00C92E03" w:rsidRDefault="001253DB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253DB" w:rsidRPr="00515949" w:rsidRDefault="001253DB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</w:tc>
        <w:tc>
          <w:tcPr>
            <w:tcW w:w="32" w:type="dxa"/>
            <w:vAlign w:val="bottom"/>
          </w:tcPr>
          <w:p w:rsidR="001253DB" w:rsidRPr="00515949" w:rsidRDefault="001253DB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3DB" w:rsidRPr="00515949" w:rsidTr="006048F1">
        <w:trPr>
          <w:trHeight w:val="189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253DB" w:rsidRDefault="00F55185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48</w:t>
            </w:r>
            <w:r w:rsidR="001253DB"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 w:rsidR="001253DB"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1253DB" w:rsidRDefault="00F55185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ул.Восточная</w:t>
            </w:r>
            <w:r w:rsidR="001253DB">
              <w:rPr>
                <w:rFonts w:ascii="Times New Roman" w:hAnsi="Times New Roman"/>
                <w:sz w:val="24"/>
                <w:szCs w:val="24"/>
              </w:rPr>
              <w:t xml:space="preserve"> д.№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253DB" w:rsidRPr="00515949" w:rsidRDefault="001253DB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253DB" w:rsidRPr="001253DB" w:rsidRDefault="001253DB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B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253DB" w:rsidRPr="001253DB" w:rsidRDefault="001253DB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B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1253DB" w:rsidRPr="00515949" w:rsidRDefault="001253DB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253DB" w:rsidRPr="00C92E03" w:rsidRDefault="009572DB" w:rsidP="007A0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</w:t>
            </w:r>
            <w:r w:rsidRPr="00FD70D8">
              <w:rPr>
                <w:rFonts w:ascii="Times New Roman" w:hAnsi="Times New Roman"/>
              </w:rPr>
              <w:lastRenderedPageBreak/>
              <w:t xml:space="preserve">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253DB" w:rsidRPr="00C92E03" w:rsidRDefault="001253DB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253DB" w:rsidRPr="00515949" w:rsidRDefault="001253DB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</w:tc>
        <w:tc>
          <w:tcPr>
            <w:tcW w:w="32" w:type="dxa"/>
            <w:vAlign w:val="bottom"/>
          </w:tcPr>
          <w:p w:rsidR="001253DB" w:rsidRPr="00515949" w:rsidRDefault="001253DB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185" w:rsidRPr="00515949" w:rsidTr="006048F1">
        <w:trPr>
          <w:trHeight w:val="1365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5185" w:rsidRDefault="00F55185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49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F55185" w:rsidRDefault="00F55185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ул.Восточная  д.№44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5185" w:rsidRPr="00515949" w:rsidRDefault="00F55185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5185" w:rsidRPr="001253DB" w:rsidRDefault="00F55185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B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5185" w:rsidRPr="001253DB" w:rsidRDefault="00F55185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B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185" w:rsidRPr="00515949" w:rsidRDefault="00F55185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5185" w:rsidRPr="00C92E03" w:rsidRDefault="009572DB" w:rsidP="007A0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5185" w:rsidRPr="00C92E03" w:rsidRDefault="00F55185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5185" w:rsidRPr="00515949" w:rsidRDefault="00F55185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</w:tc>
        <w:tc>
          <w:tcPr>
            <w:tcW w:w="32" w:type="dxa"/>
            <w:vMerge w:val="restart"/>
            <w:vAlign w:val="bottom"/>
          </w:tcPr>
          <w:p w:rsidR="00F55185" w:rsidRPr="00515949" w:rsidRDefault="00F55185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185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55185" w:rsidRDefault="00F55185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50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F55185" w:rsidRDefault="00F55185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ул.Долгова  д.№7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55185" w:rsidRPr="00515949" w:rsidRDefault="00F55185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55185" w:rsidRPr="001253DB" w:rsidRDefault="00F55185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B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55185" w:rsidRPr="001253DB" w:rsidRDefault="00F55185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B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F55185" w:rsidRPr="00515949" w:rsidRDefault="00F55185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55185" w:rsidRPr="00C92E03" w:rsidRDefault="009572DB" w:rsidP="007A0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55185" w:rsidRPr="00C92E03" w:rsidRDefault="00F55185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55185" w:rsidRPr="00515949" w:rsidRDefault="00F55185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</w:tc>
        <w:tc>
          <w:tcPr>
            <w:tcW w:w="32" w:type="dxa"/>
            <w:vMerge/>
            <w:vAlign w:val="bottom"/>
          </w:tcPr>
          <w:p w:rsidR="00F55185" w:rsidRPr="00515949" w:rsidRDefault="00F55185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185" w:rsidRPr="00515949" w:rsidTr="006048F1">
        <w:trPr>
          <w:trHeight w:val="189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5185" w:rsidRDefault="00F55185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51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F55185" w:rsidRDefault="00F55185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ул.ДРСУ-8  д.№1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5185" w:rsidRPr="00515949" w:rsidRDefault="00F55185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5185" w:rsidRPr="001253DB" w:rsidRDefault="00F55185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B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5185" w:rsidRPr="001253DB" w:rsidRDefault="00F55185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B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185" w:rsidRPr="00515949" w:rsidRDefault="00F55185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5185" w:rsidRPr="00C92E03" w:rsidRDefault="009572DB" w:rsidP="007A0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5185" w:rsidRPr="00C92E03" w:rsidRDefault="00F55185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5185" w:rsidRPr="00515949" w:rsidRDefault="00F55185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</w:tc>
        <w:tc>
          <w:tcPr>
            <w:tcW w:w="32" w:type="dxa"/>
            <w:tcBorders>
              <w:bottom w:val="single" w:sz="4" w:space="0" w:color="auto"/>
            </w:tcBorders>
            <w:vAlign w:val="bottom"/>
          </w:tcPr>
          <w:p w:rsidR="00F55185" w:rsidRPr="00515949" w:rsidRDefault="00F55185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185" w:rsidRPr="00515949" w:rsidTr="006048F1">
        <w:trPr>
          <w:trHeight w:val="235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5185" w:rsidRDefault="00F55185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52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F55185" w:rsidRDefault="00F55185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ул.ДРСУ-8  д.№2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5185" w:rsidRPr="00515949" w:rsidRDefault="00F55185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5185" w:rsidRPr="001253DB" w:rsidRDefault="00F55185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B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5185" w:rsidRPr="001253DB" w:rsidRDefault="00F55185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B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185" w:rsidRPr="00515949" w:rsidRDefault="00F55185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5185" w:rsidRPr="00C92E03" w:rsidRDefault="009572DB" w:rsidP="007A0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5185" w:rsidRPr="00C92E03" w:rsidRDefault="00F55185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5185" w:rsidRPr="00515949" w:rsidRDefault="00F55185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</w:tc>
        <w:tc>
          <w:tcPr>
            <w:tcW w:w="32" w:type="dxa"/>
            <w:vMerge w:val="restart"/>
            <w:tcBorders>
              <w:top w:val="single" w:sz="4" w:space="0" w:color="auto"/>
            </w:tcBorders>
            <w:vAlign w:val="bottom"/>
          </w:tcPr>
          <w:p w:rsidR="00F55185" w:rsidRPr="00515949" w:rsidRDefault="00F55185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185" w:rsidRPr="00515949" w:rsidTr="006048F1">
        <w:trPr>
          <w:trHeight w:val="29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5185" w:rsidRDefault="00F55185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53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F55185" w:rsidRDefault="00F55185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ул.Железнодорожная д. №25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5185" w:rsidRPr="00515949" w:rsidRDefault="00F55185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5185" w:rsidRPr="001253DB" w:rsidRDefault="00F55185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B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5185" w:rsidRPr="001253DB" w:rsidRDefault="00F55185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B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185" w:rsidRPr="00515949" w:rsidRDefault="00F55185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5185" w:rsidRPr="00C92E03" w:rsidRDefault="009572DB" w:rsidP="007A0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5185" w:rsidRPr="00C92E03" w:rsidRDefault="00F55185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5185" w:rsidRPr="00515949" w:rsidRDefault="00F55185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</w:tc>
        <w:tc>
          <w:tcPr>
            <w:tcW w:w="32" w:type="dxa"/>
            <w:vMerge/>
            <w:tcBorders>
              <w:bottom w:val="single" w:sz="4" w:space="0" w:color="auto"/>
            </w:tcBorders>
            <w:vAlign w:val="bottom"/>
          </w:tcPr>
          <w:p w:rsidR="00F55185" w:rsidRPr="00515949" w:rsidRDefault="00F55185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185" w:rsidRPr="00515949" w:rsidTr="006048F1">
        <w:trPr>
          <w:trHeight w:val="21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55185" w:rsidRDefault="00F55185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54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F55185" w:rsidRDefault="00F55185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ул.Железнодорожная д. </w:t>
            </w:r>
            <w:r w:rsidR="0020081D">
              <w:rPr>
                <w:rFonts w:ascii="Times New Roman" w:hAnsi="Times New Roman"/>
                <w:sz w:val="24"/>
                <w:szCs w:val="24"/>
              </w:rPr>
              <w:t>№29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55185" w:rsidRPr="00515949" w:rsidRDefault="00F55185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55185" w:rsidRPr="001253DB" w:rsidRDefault="00F55185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B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55185" w:rsidRPr="001253DB" w:rsidRDefault="00F55185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B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F55185" w:rsidRPr="00515949" w:rsidRDefault="00F55185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55185" w:rsidRPr="00C92E03" w:rsidRDefault="009572DB" w:rsidP="007A0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55185" w:rsidRPr="00C92E03" w:rsidRDefault="00F55185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55185" w:rsidRPr="00515949" w:rsidRDefault="00F55185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F55185" w:rsidRPr="00515949" w:rsidRDefault="00F55185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185" w:rsidRPr="00515949" w:rsidTr="006048F1">
        <w:trPr>
          <w:trHeight w:val="189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55185" w:rsidRDefault="00F55185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55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F55185" w:rsidRDefault="0020081D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ул.Железнодорожная д. №33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55185" w:rsidRPr="00515949" w:rsidRDefault="00F55185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55185" w:rsidRPr="001253DB" w:rsidRDefault="00F55185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B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55185" w:rsidRPr="001253DB" w:rsidRDefault="00F55185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B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F55185" w:rsidRPr="00515949" w:rsidRDefault="00F55185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55185" w:rsidRPr="00C92E03" w:rsidRDefault="009572DB" w:rsidP="007A0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55185" w:rsidRPr="00C92E03" w:rsidRDefault="00F55185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55185" w:rsidRDefault="00F55185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20081D" w:rsidRDefault="0020081D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20081D" w:rsidRDefault="0020081D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20081D" w:rsidRPr="00515949" w:rsidRDefault="0020081D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F55185" w:rsidRPr="00515949" w:rsidRDefault="00F55185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81D" w:rsidRPr="00515949" w:rsidTr="006048F1">
        <w:trPr>
          <w:trHeight w:val="189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0081D" w:rsidRDefault="0020081D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56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20081D" w:rsidRDefault="0020081D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ул.Калинина д. №25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0081D" w:rsidRPr="00515949" w:rsidRDefault="0020081D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0081D" w:rsidRPr="001253DB" w:rsidRDefault="0020081D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B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0081D" w:rsidRPr="001253DB" w:rsidRDefault="0020081D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B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20081D" w:rsidRPr="00515949" w:rsidRDefault="0020081D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0081D" w:rsidRPr="00C92E03" w:rsidRDefault="009572DB" w:rsidP="007A0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0081D" w:rsidRPr="00C92E03" w:rsidRDefault="0020081D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0081D" w:rsidRPr="00515949" w:rsidRDefault="0020081D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</w:tc>
        <w:tc>
          <w:tcPr>
            <w:tcW w:w="32" w:type="dxa"/>
            <w:vAlign w:val="bottom"/>
          </w:tcPr>
          <w:p w:rsidR="0020081D" w:rsidRPr="00515949" w:rsidRDefault="0020081D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81D" w:rsidRPr="00515949" w:rsidTr="006048F1">
        <w:trPr>
          <w:trHeight w:val="189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0081D" w:rsidRDefault="0020081D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57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20081D" w:rsidRDefault="0020081D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ул.Кирюхина д. №11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0081D" w:rsidRPr="00515949" w:rsidRDefault="0020081D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0081D" w:rsidRPr="001253DB" w:rsidRDefault="0020081D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B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0081D" w:rsidRPr="001253DB" w:rsidRDefault="0020081D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B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20081D" w:rsidRPr="00515949" w:rsidRDefault="0020081D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0081D" w:rsidRPr="00C92E03" w:rsidRDefault="009572DB" w:rsidP="007A0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0081D" w:rsidRPr="00C92E03" w:rsidRDefault="0020081D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0081D" w:rsidRDefault="0020081D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20081D" w:rsidRDefault="0020081D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20081D" w:rsidRDefault="0020081D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20081D" w:rsidRPr="00515949" w:rsidRDefault="0020081D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20081D" w:rsidRPr="00515949" w:rsidRDefault="0020081D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81D" w:rsidRPr="00515949" w:rsidTr="006048F1">
        <w:trPr>
          <w:trHeight w:val="189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0081D" w:rsidRDefault="0020081D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58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20081D" w:rsidRDefault="0020081D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ул.Кирюхина д. №13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0081D" w:rsidRPr="00515949" w:rsidRDefault="0020081D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0081D" w:rsidRPr="001253DB" w:rsidRDefault="0020081D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B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0081D" w:rsidRPr="001253DB" w:rsidRDefault="0020081D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B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20081D" w:rsidRPr="00515949" w:rsidRDefault="0020081D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0081D" w:rsidRPr="00C92E03" w:rsidRDefault="009572DB" w:rsidP="007A0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0081D" w:rsidRPr="00C92E03" w:rsidRDefault="0020081D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0081D" w:rsidRDefault="0020081D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20081D" w:rsidRDefault="0020081D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20081D" w:rsidRDefault="0020081D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20081D" w:rsidRPr="00515949" w:rsidRDefault="0020081D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20081D" w:rsidRPr="00515949" w:rsidRDefault="0020081D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81D" w:rsidRPr="00515949" w:rsidTr="006048F1">
        <w:trPr>
          <w:trHeight w:val="189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0081D" w:rsidRDefault="0020081D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59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20081D" w:rsidRDefault="0020081D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ул.Кирюхина д. №15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0081D" w:rsidRPr="00515949" w:rsidRDefault="0020081D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0081D" w:rsidRPr="001253DB" w:rsidRDefault="0020081D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B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0081D" w:rsidRPr="001253DB" w:rsidRDefault="0020081D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B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20081D" w:rsidRPr="00515949" w:rsidRDefault="0020081D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0081D" w:rsidRPr="00C92E03" w:rsidRDefault="009572DB" w:rsidP="007A0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0081D" w:rsidRPr="00C92E03" w:rsidRDefault="0020081D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0081D" w:rsidRDefault="0020081D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20081D" w:rsidRDefault="0020081D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20081D" w:rsidRDefault="0020081D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20081D" w:rsidRPr="00515949" w:rsidRDefault="0020081D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20081D" w:rsidRPr="00515949" w:rsidRDefault="0020081D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81D" w:rsidRPr="00515949" w:rsidTr="006048F1">
        <w:trPr>
          <w:trHeight w:val="189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0081D" w:rsidRDefault="0020081D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60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</w:t>
            </w:r>
            <w:r w:rsidRPr="00DF32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20081D" w:rsidRDefault="0020081D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ул.Кирюхина д. №17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0081D" w:rsidRPr="00515949" w:rsidRDefault="0020081D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0081D" w:rsidRPr="001253DB" w:rsidRDefault="0020081D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B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0081D" w:rsidRPr="001253DB" w:rsidRDefault="0020081D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B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20081D" w:rsidRPr="00515949" w:rsidRDefault="0020081D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0081D" w:rsidRPr="00C92E03" w:rsidRDefault="009572DB" w:rsidP="007A0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</w:t>
            </w:r>
            <w:r w:rsidRPr="00FD70D8">
              <w:rPr>
                <w:rFonts w:ascii="Times New Roman" w:hAnsi="Times New Roman"/>
              </w:rPr>
              <w:lastRenderedPageBreak/>
              <w:t xml:space="preserve">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0081D" w:rsidRPr="00C92E03" w:rsidRDefault="0020081D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0081D" w:rsidRDefault="0020081D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 xml:space="preserve">Увеличение количества благоустроенных мест массового пребывания </w:t>
            </w:r>
            <w:r w:rsidRPr="00501BFE">
              <w:rPr>
                <w:rFonts w:ascii="Times New Roman" w:hAnsi="Times New Roman"/>
              </w:rPr>
              <w:lastRenderedPageBreak/>
              <w:t>населения</w:t>
            </w:r>
          </w:p>
          <w:p w:rsidR="0020081D" w:rsidRDefault="0020081D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20081D" w:rsidRDefault="0020081D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20081D" w:rsidRPr="00515949" w:rsidRDefault="0020081D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20081D" w:rsidRPr="00515949" w:rsidRDefault="0020081D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81D" w:rsidRPr="00515949" w:rsidTr="006048F1">
        <w:trPr>
          <w:trHeight w:val="189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0081D" w:rsidRDefault="0020081D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61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20081D" w:rsidRDefault="0020081D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ул.Кирюхина д. №19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0081D" w:rsidRPr="00515949" w:rsidRDefault="0020081D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0081D" w:rsidRPr="001253DB" w:rsidRDefault="0020081D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B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0081D" w:rsidRPr="001253DB" w:rsidRDefault="0020081D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B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20081D" w:rsidRPr="00515949" w:rsidRDefault="0020081D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0081D" w:rsidRPr="00C92E03" w:rsidRDefault="009572DB" w:rsidP="007A0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0081D" w:rsidRPr="00C92E03" w:rsidRDefault="0020081D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0081D" w:rsidRDefault="0020081D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20081D" w:rsidRDefault="0020081D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20081D" w:rsidRDefault="0020081D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20081D" w:rsidRPr="00515949" w:rsidRDefault="0020081D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20081D" w:rsidRPr="00515949" w:rsidRDefault="0020081D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81D" w:rsidRPr="00515949" w:rsidTr="006048F1">
        <w:trPr>
          <w:trHeight w:val="189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0081D" w:rsidRDefault="0020081D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62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20081D" w:rsidRDefault="0020081D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ул.Кольцова д. №17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0081D" w:rsidRPr="00515949" w:rsidRDefault="0020081D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0081D" w:rsidRPr="001253DB" w:rsidRDefault="0020081D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B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0081D" w:rsidRPr="001253DB" w:rsidRDefault="0020081D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B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20081D" w:rsidRPr="00515949" w:rsidRDefault="0020081D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0081D" w:rsidRPr="00C92E03" w:rsidRDefault="009572DB" w:rsidP="007A0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0081D" w:rsidRPr="00C92E03" w:rsidRDefault="0020081D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0081D" w:rsidRDefault="0020081D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20081D" w:rsidRDefault="0020081D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20081D" w:rsidRDefault="0020081D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20081D" w:rsidRPr="00515949" w:rsidRDefault="0020081D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20081D" w:rsidRPr="00515949" w:rsidRDefault="0020081D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81D" w:rsidRPr="00515949" w:rsidTr="006048F1">
        <w:trPr>
          <w:trHeight w:val="189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0081D" w:rsidRDefault="0020081D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63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20081D" w:rsidRDefault="0020081D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ул.Королева  д. №7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0081D" w:rsidRPr="00515949" w:rsidRDefault="0020081D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0081D" w:rsidRPr="001253DB" w:rsidRDefault="0020081D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B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0081D" w:rsidRPr="001253DB" w:rsidRDefault="0020081D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B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20081D" w:rsidRPr="00515949" w:rsidRDefault="0020081D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0081D" w:rsidRPr="00C92E03" w:rsidRDefault="009572DB" w:rsidP="007A0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0081D" w:rsidRPr="00C92E03" w:rsidRDefault="0020081D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0081D" w:rsidRDefault="0020081D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20081D" w:rsidRDefault="0020081D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20081D" w:rsidRDefault="0020081D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20081D" w:rsidRPr="00515949" w:rsidRDefault="0020081D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20081D" w:rsidRPr="00515949" w:rsidRDefault="0020081D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694" w:rsidRPr="00515949" w:rsidTr="006048F1">
        <w:trPr>
          <w:trHeight w:val="189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46694" w:rsidRDefault="00246694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64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246694" w:rsidRDefault="00246694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ул.Ленина  д. №121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46694" w:rsidRPr="00515949" w:rsidRDefault="00246694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46694" w:rsidRPr="001253DB" w:rsidRDefault="00246694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B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46694" w:rsidRPr="001253DB" w:rsidRDefault="00246694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B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246694" w:rsidRPr="00515949" w:rsidRDefault="00246694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46694" w:rsidRPr="00C92E03" w:rsidRDefault="009572DB" w:rsidP="007A0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46694" w:rsidRPr="00C92E03" w:rsidRDefault="00246694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46694" w:rsidRDefault="00246694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246694" w:rsidRDefault="00246694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246694" w:rsidRDefault="00246694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246694" w:rsidRPr="00515949" w:rsidRDefault="00246694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246694" w:rsidRPr="00515949" w:rsidRDefault="00246694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694" w:rsidRPr="00515949" w:rsidTr="006048F1">
        <w:trPr>
          <w:trHeight w:val="189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46694" w:rsidRDefault="00A11A52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65</w:t>
            </w:r>
            <w:r w:rsidR="00246694"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 w:rsidR="00246694"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246694" w:rsidRDefault="00246694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ул.Ленина  д. №</w:t>
            </w:r>
            <w:r w:rsidR="00A11A5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46694" w:rsidRPr="00515949" w:rsidRDefault="00246694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46694" w:rsidRPr="001253DB" w:rsidRDefault="00246694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B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46694" w:rsidRPr="001253DB" w:rsidRDefault="00246694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B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246694" w:rsidRPr="00515949" w:rsidRDefault="00246694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46694" w:rsidRPr="00C92E03" w:rsidRDefault="009572DB" w:rsidP="007A0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</w:t>
            </w:r>
            <w:r w:rsidRPr="00FD70D8">
              <w:rPr>
                <w:rFonts w:ascii="Times New Roman" w:hAnsi="Times New Roman"/>
              </w:rPr>
              <w:lastRenderedPageBreak/>
              <w:t xml:space="preserve">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46694" w:rsidRPr="00C92E03" w:rsidRDefault="00246694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46694" w:rsidRDefault="00246694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246694" w:rsidRDefault="00246694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246694" w:rsidRDefault="00246694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246694" w:rsidRPr="00515949" w:rsidRDefault="00246694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246694" w:rsidRPr="00515949" w:rsidRDefault="00246694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694" w:rsidRPr="00515949" w:rsidTr="006048F1">
        <w:trPr>
          <w:trHeight w:val="189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46694" w:rsidRDefault="00A11A52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66</w:t>
            </w:r>
            <w:r w:rsidR="00246694"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 w:rsidR="00246694"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246694" w:rsidRDefault="00246694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ул.Ленина  д. №</w:t>
            </w:r>
            <w:r w:rsidR="00A11A52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46694" w:rsidRPr="00515949" w:rsidRDefault="00246694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46694" w:rsidRPr="001253DB" w:rsidRDefault="00246694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B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46694" w:rsidRPr="001253DB" w:rsidRDefault="00246694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B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246694" w:rsidRPr="00515949" w:rsidRDefault="00246694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46694" w:rsidRPr="00C92E03" w:rsidRDefault="009572DB" w:rsidP="007A0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46694" w:rsidRPr="00C92E03" w:rsidRDefault="00246694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46694" w:rsidRDefault="00246694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246694" w:rsidRDefault="00246694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246694" w:rsidRDefault="00246694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246694" w:rsidRPr="00515949" w:rsidRDefault="00246694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246694" w:rsidRPr="00515949" w:rsidRDefault="00246694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694" w:rsidRPr="00515949" w:rsidTr="006048F1">
        <w:trPr>
          <w:trHeight w:val="189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46694" w:rsidRDefault="00A11A52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67</w:t>
            </w:r>
            <w:r w:rsidR="00246694"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 w:rsidR="00246694"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246694" w:rsidRDefault="00246694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ул.Ленина  д. №</w:t>
            </w:r>
            <w:r w:rsidR="00A11A52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46694" w:rsidRPr="00515949" w:rsidRDefault="00246694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46694" w:rsidRPr="001253DB" w:rsidRDefault="00246694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B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46694" w:rsidRPr="001253DB" w:rsidRDefault="00246694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B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246694" w:rsidRPr="00515949" w:rsidRDefault="00246694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46694" w:rsidRPr="00C92E03" w:rsidRDefault="009572DB" w:rsidP="007A0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46694" w:rsidRPr="00C92E03" w:rsidRDefault="00246694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46694" w:rsidRDefault="00246694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246694" w:rsidRDefault="00246694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246694" w:rsidRDefault="00246694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246694" w:rsidRPr="00515949" w:rsidRDefault="00246694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246694" w:rsidRPr="00515949" w:rsidRDefault="00246694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694" w:rsidRPr="00515949" w:rsidTr="006048F1">
        <w:trPr>
          <w:trHeight w:val="189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46694" w:rsidRDefault="00A11A52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68</w:t>
            </w:r>
            <w:r w:rsidR="00246694"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 w:rsidR="00246694"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246694" w:rsidRDefault="00246694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ул.Ленина  д. №</w:t>
            </w:r>
            <w:r w:rsidR="00A11A52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46694" w:rsidRPr="00515949" w:rsidRDefault="00246694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46694" w:rsidRPr="001253DB" w:rsidRDefault="00246694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B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46694" w:rsidRPr="001253DB" w:rsidRDefault="00246694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B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246694" w:rsidRPr="00515949" w:rsidRDefault="00246694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46694" w:rsidRPr="00C92E03" w:rsidRDefault="009572DB" w:rsidP="007A0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46694" w:rsidRPr="00C92E03" w:rsidRDefault="00246694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46694" w:rsidRDefault="00246694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246694" w:rsidRDefault="00246694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246694" w:rsidRDefault="00246694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246694" w:rsidRPr="00515949" w:rsidRDefault="00246694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246694" w:rsidRPr="00515949" w:rsidRDefault="00246694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694" w:rsidRPr="00515949" w:rsidTr="006048F1">
        <w:trPr>
          <w:trHeight w:val="189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46694" w:rsidRDefault="00A11A52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69</w:t>
            </w:r>
            <w:r w:rsidR="00246694"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 w:rsidR="00246694"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246694" w:rsidRDefault="00246694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ул.Ленина  д. №</w:t>
            </w:r>
            <w:r w:rsidR="00A11A52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46694" w:rsidRPr="00515949" w:rsidRDefault="00246694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46694" w:rsidRPr="001253DB" w:rsidRDefault="00246694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B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46694" w:rsidRPr="001253DB" w:rsidRDefault="00246694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B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246694" w:rsidRPr="00515949" w:rsidRDefault="00246694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46694" w:rsidRPr="00C92E03" w:rsidRDefault="009572DB" w:rsidP="007A0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46694" w:rsidRPr="00C92E03" w:rsidRDefault="00246694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46694" w:rsidRDefault="00246694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246694" w:rsidRDefault="00246694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246694" w:rsidRDefault="00246694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246694" w:rsidRPr="00515949" w:rsidRDefault="00246694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246694" w:rsidRPr="00515949" w:rsidRDefault="00246694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694" w:rsidRPr="00515949" w:rsidTr="006048F1">
        <w:trPr>
          <w:trHeight w:val="189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46694" w:rsidRDefault="00A11A52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70</w:t>
            </w:r>
            <w:r w:rsidR="00246694"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 w:rsidR="00246694"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246694" w:rsidRDefault="00246694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ул.Ленина  д. №</w:t>
            </w:r>
            <w:r w:rsidR="00A11A52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46694" w:rsidRPr="00515949" w:rsidRDefault="00246694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46694" w:rsidRPr="001253DB" w:rsidRDefault="00246694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B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46694" w:rsidRPr="001253DB" w:rsidRDefault="00246694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B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246694" w:rsidRPr="00515949" w:rsidRDefault="00246694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46694" w:rsidRPr="00C92E03" w:rsidRDefault="009572DB" w:rsidP="007A0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46694" w:rsidRPr="00C92E03" w:rsidRDefault="00246694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46694" w:rsidRDefault="00246694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246694" w:rsidRDefault="00246694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246694" w:rsidRDefault="00246694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246694" w:rsidRPr="00515949" w:rsidRDefault="00246694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246694" w:rsidRPr="00515949" w:rsidRDefault="00246694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694" w:rsidRPr="00515949" w:rsidTr="006048F1">
        <w:trPr>
          <w:trHeight w:val="189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46694" w:rsidRDefault="00A11A52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71</w:t>
            </w:r>
            <w:r w:rsidR="00246694"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 w:rsidR="00246694"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246694" w:rsidRDefault="00246694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ул.Ленина  д. №</w:t>
            </w:r>
            <w:r w:rsidR="00A11A5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46694" w:rsidRPr="00515949" w:rsidRDefault="00246694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46694" w:rsidRPr="001253DB" w:rsidRDefault="00246694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B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46694" w:rsidRPr="001253DB" w:rsidRDefault="00246694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B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246694" w:rsidRPr="00515949" w:rsidRDefault="00246694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46694" w:rsidRPr="00C92E03" w:rsidRDefault="009572DB" w:rsidP="007A0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46694" w:rsidRPr="00C92E03" w:rsidRDefault="00246694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46694" w:rsidRDefault="00246694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246694" w:rsidRDefault="00246694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246694" w:rsidRDefault="00246694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246694" w:rsidRPr="00515949" w:rsidRDefault="00246694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246694" w:rsidRPr="00515949" w:rsidRDefault="00246694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A52" w:rsidRPr="00515949" w:rsidTr="006048F1">
        <w:trPr>
          <w:trHeight w:val="189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11A52" w:rsidRDefault="00A11A52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72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A11A52" w:rsidRDefault="00A11A52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ул.Тявкина д. №5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11A52" w:rsidRPr="00515949" w:rsidRDefault="00A11A52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11A52" w:rsidRPr="001253DB" w:rsidRDefault="00A11A52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B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11A52" w:rsidRPr="001253DB" w:rsidRDefault="00A11A52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253DB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1253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A11A52" w:rsidRPr="00515949" w:rsidRDefault="00A11A52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11A52" w:rsidRPr="00C92E03" w:rsidRDefault="009572DB" w:rsidP="007A0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11A52" w:rsidRPr="00C92E03" w:rsidRDefault="00A11A52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11A52" w:rsidRDefault="00A11A52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A11A52" w:rsidRDefault="00A11A52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A11A52" w:rsidRDefault="00A11A52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A11A52" w:rsidRPr="00515949" w:rsidRDefault="00A11A52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A11A52" w:rsidRPr="00515949" w:rsidRDefault="00A11A52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A52" w:rsidRPr="00515949" w:rsidTr="006048F1">
        <w:trPr>
          <w:trHeight w:val="189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11A52" w:rsidRDefault="00A11A52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73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A11A52" w:rsidRDefault="00A11A52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ул.Победы  д. №20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11A52" w:rsidRPr="00515949" w:rsidRDefault="00A11A52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11A52" w:rsidRPr="001253DB" w:rsidRDefault="00A11A52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B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11A52" w:rsidRPr="001253DB" w:rsidRDefault="00A11A52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B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A11A52" w:rsidRPr="00515949" w:rsidRDefault="00A11A52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11A52" w:rsidRPr="00C92E03" w:rsidRDefault="009572DB" w:rsidP="007A0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11A52" w:rsidRPr="00C92E03" w:rsidRDefault="00A11A52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11A52" w:rsidRDefault="00A11A52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A11A52" w:rsidRDefault="00A11A52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A11A52" w:rsidRDefault="00A11A52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A11A52" w:rsidRPr="00515949" w:rsidRDefault="00A11A52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A11A52" w:rsidRPr="00515949" w:rsidRDefault="00A11A52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A52" w:rsidRPr="00515949" w:rsidTr="006048F1">
        <w:trPr>
          <w:trHeight w:val="189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11A52" w:rsidRDefault="00A11A52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74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A11A52" w:rsidRDefault="00A11A52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ул.Привокзальная  д. №33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11A52" w:rsidRPr="00515949" w:rsidRDefault="00A11A52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11A52" w:rsidRPr="001253DB" w:rsidRDefault="00A11A52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B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11A52" w:rsidRPr="001253DB" w:rsidRDefault="00A11A52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B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A11A52" w:rsidRPr="00515949" w:rsidRDefault="00A11A52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11A52" w:rsidRPr="00C92E03" w:rsidRDefault="009572DB" w:rsidP="007A0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11A52" w:rsidRPr="00C92E03" w:rsidRDefault="00A11A52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11A52" w:rsidRDefault="00A11A52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A11A52" w:rsidRDefault="00A11A52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A11A52" w:rsidRDefault="00A11A52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A11A52" w:rsidRPr="00515949" w:rsidRDefault="00A11A52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A11A52" w:rsidRPr="00515949" w:rsidRDefault="00A11A52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A52" w:rsidRPr="00515949" w:rsidTr="006048F1">
        <w:trPr>
          <w:trHeight w:val="189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11A52" w:rsidRDefault="00A11A52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75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A11A52" w:rsidRDefault="00A11A52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ул.Привокзальная  д. №35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11A52" w:rsidRPr="00515949" w:rsidRDefault="00A11A52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11A52" w:rsidRPr="001253DB" w:rsidRDefault="00A11A52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B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11A52" w:rsidRPr="001253DB" w:rsidRDefault="00A11A52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B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A11A52" w:rsidRPr="00515949" w:rsidRDefault="00A11A52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11A52" w:rsidRPr="00C92E03" w:rsidRDefault="009572DB" w:rsidP="007A0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11A52" w:rsidRPr="00C92E03" w:rsidRDefault="00A11A52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11A52" w:rsidRDefault="00A11A52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A11A52" w:rsidRDefault="00A11A52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A11A52" w:rsidRDefault="00A11A52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A11A52" w:rsidRPr="00515949" w:rsidRDefault="00A11A52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A11A52" w:rsidRPr="00515949" w:rsidRDefault="00A11A52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A52" w:rsidRPr="00515949" w:rsidTr="006048F1">
        <w:trPr>
          <w:trHeight w:val="189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1A52" w:rsidRPr="00DF32CE" w:rsidRDefault="00A11A52" w:rsidP="006048F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 Благоустройство территории общег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пользования: Сквер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Привокзальный</w:t>
            </w:r>
          </w:p>
          <w:p w:rsidR="00A11A52" w:rsidRPr="00515949" w:rsidRDefault="00A11A52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1A52" w:rsidRPr="00515949" w:rsidRDefault="00A11A52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 xml:space="preserve">Администрация МО ГП «Город </w:t>
            </w: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1A52" w:rsidRPr="00515949" w:rsidRDefault="00A11A52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1A52" w:rsidRPr="00515949" w:rsidRDefault="00A11A52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A52" w:rsidRPr="00515949" w:rsidRDefault="00A11A52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1A52" w:rsidRPr="00C92E03" w:rsidRDefault="00A11A52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благоустроенных мест </w:t>
            </w:r>
            <w:r w:rsidRPr="00FD70D8">
              <w:rPr>
                <w:rFonts w:ascii="Times New Roman" w:hAnsi="Times New Roman"/>
              </w:rPr>
              <w:lastRenderedPageBreak/>
              <w:t>массового пребывания населения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1A52" w:rsidRPr="00C92E03" w:rsidRDefault="00A11A52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1A52" w:rsidRPr="00515949" w:rsidRDefault="00A11A52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FE">
              <w:rPr>
                <w:rFonts w:ascii="Times New Roman" w:hAnsi="Times New Roman"/>
              </w:rPr>
              <w:t xml:space="preserve">Увеличение количества благоустроенных мест </w:t>
            </w:r>
            <w:r w:rsidRPr="00501BFE">
              <w:rPr>
                <w:rFonts w:ascii="Times New Roman" w:hAnsi="Times New Roman"/>
              </w:rPr>
              <w:lastRenderedPageBreak/>
              <w:t>массового пребывания населения</w:t>
            </w:r>
          </w:p>
        </w:tc>
        <w:tc>
          <w:tcPr>
            <w:tcW w:w="32" w:type="dxa"/>
            <w:tcBorders>
              <w:bottom w:val="single" w:sz="4" w:space="0" w:color="auto"/>
            </w:tcBorders>
            <w:vAlign w:val="bottom"/>
          </w:tcPr>
          <w:p w:rsidR="00A11A52" w:rsidRPr="00515949" w:rsidRDefault="00A11A52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A52" w:rsidRPr="00515949" w:rsidTr="006048F1">
        <w:trPr>
          <w:trHeight w:val="1470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1A52" w:rsidRPr="00DF32CE" w:rsidRDefault="00A11A52" w:rsidP="006048F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77.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 Благоустройство территории общег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пользования: Старое кладбище </w:t>
            </w:r>
          </w:p>
          <w:p w:rsidR="00A11A52" w:rsidRDefault="00A11A52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1A52" w:rsidRPr="00515949" w:rsidRDefault="00A11A52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1A52" w:rsidRPr="00515949" w:rsidRDefault="00A11A52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1A52" w:rsidRPr="00515949" w:rsidRDefault="00A11A52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A52" w:rsidRPr="00515949" w:rsidRDefault="00A11A52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1A52" w:rsidRPr="00C92E03" w:rsidRDefault="00A11A52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1A52" w:rsidRPr="00C92E03" w:rsidRDefault="00A11A52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1A52" w:rsidRPr="00515949" w:rsidRDefault="00A11A52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</w:tc>
        <w:tc>
          <w:tcPr>
            <w:tcW w:w="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1A52" w:rsidRPr="00515949" w:rsidRDefault="00A11A52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A52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11A52" w:rsidRDefault="00A11A52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78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A11A52" w:rsidRDefault="00C03993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ул.Дзержинского</w:t>
            </w:r>
            <w:r w:rsidR="00A11A52">
              <w:rPr>
                <w:rFonts w:ascii="Times New Roman" w:hAnsi="Times New Roman"/>
                <w:sz w:val="24"/>
                <w:szCs w:val="24"/>
              </w:rPr>
              <w:t xml:space="preserve"> д. №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11A52" w:rsidRPr="00515949" w:rsidRDefault="00A11A52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11A52" w:rsidRPr="00A11A52" w:rsidRDefault="00A11A52" w:rsidP="00604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A52">
              <w:rPr>
                <w:rFonts w:ascii="Times New Roman" w:hAnsi="Times New Roman"/>
                <w:b/>
                <w:sz w:val="24"/>
                <w:szCs w:val="24"/>
              </w:rPr>
              <w:t>2020г.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11A52" w:rsidRPr="00A11A52" w:rsidRDefault="00A11A52" w:rsidP="00604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A52">
              <w:rPr>
                <w:rFonts w:ascii="Times New Roman" w:hAnsi="Times New Roman"/>
                <w:b/>
                <w:sz w:val="24"/>
                <w:szCs w:val="24"/>
              </w:rPr>
              <w:t xml:space="preserve"> 2020г.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A11A52" w:rsidRPr="00515949" w:rsidRDefault="00A11A52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11A52" w:rsidRPr="00C92E03" w:rsidRDefault="009572DB" w:rsidP="007A0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11A52" w:rsidRPr="00C92E03" w:rsidRDefault="00A11A52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11A52" w:rsidRDefault="00A11A52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A11A52" w:rsidRDefault="00A11A52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A11A52" w:rsidRDefault="00A11A52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A11A52" w:rsidRPr="00515949" w:rsidRDefault="00A11A52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A11A52" w:rsidRPr="00515949" w:rsidRDefault="00A11A52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103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1103" w:rsidRDefault="00851103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79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851103" w:rsidRDefault="00851103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ул.Дзержинского д. №14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51103" w:rsidRPr="00515949" w:rsidRDefault="00851103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51103" w:rsidRPr="00176485" w:rsidRDefault="00851103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85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51103" w:rsidRPr="00176485" w:rsidRDefault="00851103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85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851103" w:rsidRPr="00515949" w:rsidRDefault="00851103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51103" w:rsidRPr="00C92E03" w:rsidRDefault="009572DB" w:rsidP="007A0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51103" w:rsidRPr="00C92E03" w:rsidRDefault="00851103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51103" w:rsidRDefault="00851103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851103" w:rsidRDefault="00851103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851103" w:rsidRDefault="00851103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851103" w:rsidRPr="00515949" w:rsidRDefault="00851103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851103" w:rsidRPr="00515949" w:rsidRDefault="00851103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103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1103" w:rsidRDefault="00851103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80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851103" w:rsidRDefault="00851103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ул.Дзержинского д. №15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51103" w:rsidRPr="00515949" w:rsidRDefault="00851103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51103" w:rsidRPr="00176485" w:rsidRDefault="00851103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85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51103" w:rsidRPr="00176485" w:rsidRDefault="00851103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85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851103" w:rsidRPr="00515949" w:rsidRDefault="00851103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51103" w:rsidRPr="00C92E03" w:rsidRDefault="009572DB" w:rsidP="007A0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51103" w:rsidRPr="00C92E03" w:rsidRDefault="00851103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51103" w:rsidRDefault="00851103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851103" w:rsidRDefault="00851103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851103" w:rsidRDefault="00851103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851103" w:rsidRPr="00515949" w:rsidRDefault="00851103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851103" w:rsidRPr="00515949" w:rsidRDefault="00851103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103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1103" w:rsidRDefault="00851103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81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851103" w:rsidRDefault="00851103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ул.Дзержинского д. №18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51103" w:rsidRPr="00515949" w:rsidRDefault="00851103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51103" w:rsidRPr="00176485" w:rsidRDefault="00851103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85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51103" w:rsidRPr="00176485" w:rsidRDefault="00851103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85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851103" w:rsidRPr="00515949" w:rsidRDefault="00851103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51103" w:rsidRPr="00C92E03" w:rsidRDefault="009572DB" w:rsidP="007A0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51103" w:rsidRPr="00C92E03" w:rsidRDefault="00851103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51103" w:rsidRDefault="00851103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851103" w:rsidRDefault="00851103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851103" w:rsidRDefault="00851103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851103" w:rsidRPr="00515949" w:rsidRDefault="00851103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851103" w:rsidRPr="00515949" w:rsidRDefault="00851103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103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1103" w:rsidRDefault="00851103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82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</w:t>
            </w:r>
            <w:r w:rsidRPr="00DF32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851103" w:rsidRDefault="00851103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ул.Дзержинского д. №1а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51103" w:rsidRPr="00515949" w:rsidRDefault="00851103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 xml:space="preserve">Администрация </w:t>
            </w: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51103" w:rsidRPr="00176485" w:rsidRDefault="00851103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85">
              <w:rPr>
                <w:rFonts w:ascii="Times New Roman" w:hAnsi="Times New Roman"/>
                <w:sz w:val="24"/>
                <w:szCs w:val="24"/>
              </w:rPr>
              <w:lastRenderedPageBreak/>
              <w:t>2020г.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51103" w:rsidRPr="00176485" w:rsidRDefault="00851103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85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851103" w:rsidRPr="00515949" w:rsidRDefault="00851103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51103" w:rsidRPr="00C92E03" w:rsidRDefault="009572DB" w:rsidP="007A0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</w:t>
            </w:r>
            <w:r w:rsidRPr="00FD70D8">
              <w:rPr>
                <w:rFonts w:ascii="Times New Roman" w:hAnsi="Times New Roman"/>
              </w:rPr>
              <w:lastRenderedPageBreak/>
              <w:t xml:space="preserve">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51103" w:rsidRPr="00C92E03" w:rsidRDefault="00851103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51103" w:rsidRDefault="00851103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 xml:space="preserve">Увеличение количества </w:t>
            </w:r>
            <w:r w:rsidRPr="00501BFE">
              <w:rPr>
                <w:rFonts w:ascii="Times New Roman" w:hAnsi="Times New Roman"/>
              </w:rPr>
              <w:lastRenderedPageBreak/>
              <w:t>благоустроенных мест массового пребывания населения</w:t>
            </w:r>
          </w:p>
          <w:p w:rsidR="00851103" w:rsidRDefault="00851103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851103" w:rsidRDefault="00851103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851103" w:rsidRPr="00515949" w:rsidRDefault="00851103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851103" w:rsidRPr="00515949" w:rsidRDefault="00851103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103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1103" w:rsidRDefault="00851103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83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851103" w:rsidRDefault="00851103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ул.Дзержинского д. №16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51103" w:rsidRPr="00515949" w:rsidRDefault="00851103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51103" w:rsidRPr="00176485" w:rsidRDefault="00851103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85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51103" w:rsidRPr="00176485" w:rsidRDefault="00851103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85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851103" w:rsidRPr="00515949" w:rsidRDefault="00851103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51103" w:rsidRPr="00C92E03" w:rsidRDefault="009572DB" w:rsidP="007A0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51103" w:rsidRPr="00C92E03" w:rsidRDefault="00851103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51103" w:rsidRDefault="00851103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851103" w:rsidRDefault="00851103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851103" w:rsidRDefault="00851103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851103" w:rsidRPr="00515949" w:rsidRDefault="00851103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851103" w:rsidRPr="00515949" w:rsidRDefault="00851103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103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1103" w:rsidRDefault="00851103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84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851103" w:rsidRDefault="00851103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ул.Дзержинского д. №21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51103" w:rsidRPr="00515949" w:rsidRDefault="00851103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51103" w:rsidRPr="00176485" w:rsidRDefault="00851103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85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51103" w:rsidRPr="00176485" w:rsidRDefault="00851103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85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851103" w:rsidRPr="00515949" w:rsidRDefault="00851103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51103" w:rsidRPr="00C92E03" w:rsidRDefault="007A047A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51103" w:rsidRPr="00C92E03" w:rsidRDefault="00851103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51103" w:rsidRDefault="00851103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851103" w:rsidRDefault="00851103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851103" w:rsidRDefault="00851103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851103" w:rsidRPr="00515949" w:rsidRDefault="00851103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851103" w:rsidRPr="00515949" w:rsidRDefault="00851103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103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1103" w:rsidRDefault="00851103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85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851103" w:rsidRDefault="00851103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ул.Железнодорожная  д. №11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51103" w:rsidRPr="00515949" w:rsidRDefault="00851103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51103" w:rsidRPr="00176485" w:rsidRDefault="00851103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85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51103" w:rsidRPr="00176485" w:rsidRDefault="00851103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85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851103" w:rsidRPr="00515949" w:rsidRDefault="00851103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51103" w:rsidRPr="00C92E03" w:rsidRDefault="009572DB" w:rsidP="007A0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51103" w:rsidRPr="00C92E03" w:rsidRDefault="00851103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51103" w:rsidRDefault="00851103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851103" w:rsidRDefault="00851103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851103" w:rsidRDefault="00851103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851103" w:rsidRPr="00515949" w:rsidRDefault="00851103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851103" w:rsidRPr="00515949" w:rsidRDefault="00851103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103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1103" w:rsidRDefault="00851103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851103" w:rsidRDefault="00851103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ул.Железнодорожная д. №13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51103" w:rsidRPr="00515949" w:rsidRDefault="00851103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51103" w:rsidRPr="00176485" w:rsidRDefault="00851103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85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51103" w:rsidRPr="00176485" w:rsidRDefault="00851103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85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851103" w:rsidRPr="00515949" w:rsidRDefault="00851103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51103" w:rsidRPr="00C92E03" w:rsidRDefault="009572DB" w:rsidP="007A0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51103" w:rsidRPr="00C92E03" w:rsidRDefault="00851103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51103" w:rsidRDefault="00851103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851103" w:rsidRDefault="00851103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851103" w:rsidRDefault="00851103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851103" w:rsidRPr="00515949" w:rsidRDefault="00851103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851103" w:rsidRPr="00515949" w:rsidRDefault="00851103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103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103" w:rsidRDefault="00851103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</w:t>
            </w:r>
            <w:r w:rsidRPr="00DF32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851103" w:rsidRDefault="00851103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ул.Железнодорожная</w:t>
            </w:r>
          </w:p>
          <w:p w:rsidR="00851103" w:rsidRDefault="00851103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№21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1103" w:rsidRPr="00515949" w:rsidRDefault="00851103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1103" w:rsidRPr="00176485" w:rsidRDefault="00851103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85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1103" w:rsidRPr="00176485" w:rsidRDefault="00851103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85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103" w:rsidRPr="00515949" w:rsidRDefault="00851103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1103" w:rsidRPr="00C92E03" w:rsidRDefault="009572DB" w:rsidP="007A0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</w:t>
            </w:r>
            <w:r w:rsidRPr="00FD70D8">
              <w:rPr>
                <w:rFonts w:ascii="Times New Roman" w:hAnsi="Times New Roman"/>
              </w:rPr>
              <w:lastRenderedPageBreak/>
              <w:t xml:space="preserve">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1103" w:rsidRPr="00C92E03" w:rsidRDefault="00851103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1103" w:rsidRDefault="00851103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 xml:space="preserve">Увеличение количества благоустроенных мест массового пребывания </w:t>
            </w:r>
            <w:r w:rsidRPr="00501BFE">
              <w:rPr>
                <w:rFonts w:ascii="Times New Roman" w:hAnsi="Times New Roman"/>
              </w:rPr>
              <w:lastRenderedPageBreak/>
              <w:t>населения</w:t>
            </w:r>
          </w:p>
          <w:p w:rsidR="00851103" w:rsidRDefault="00851103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851103" w:rsidRDefault="00851103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851103" w:rsidRPr="00515949" w:rsidRDefault="00851103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1103" w:rsidRPr="00515949" w:rsidRDefault="00851103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8F1" w:rsidRPr="00515949" w:rsidTr="006048F1">
        <w:trPr>
          <w:trHeight w:val="1860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48F1" w:rsidRDefault="006048F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6048F1" w:rsidRDefault="006048F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ул.Железнодорожная  д.№23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48F1" w:rsidRPr="00515949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48F1" w:rsidRPr="00176485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85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48F1" w:rsidRPr="00176485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85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8F1" w:rsidRPr="00515949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48F1" w:rsidRPr="00C92E03" w:rsidRDefault="009572DB" w:rsidP="007A0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48F1" w:rsidRPr="00C92E03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48F1" w:rsidRDefault="006048F1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6048F1" w:rsidRDefault="006048F1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6048F1" w:rsidRDefault="006048F1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6048F1" w:rsidRPr="00515949" w:rsidRDefault="006048F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48F1" w:rsidRPr="00515949" w:rsidRDefault="006048F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8F1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48F1" w:rsidRDefault="006048F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6048F1" w:rsidRDefault="006048F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ул.Кирюхина  д.№4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48F1" w:rsidRPr="00515949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48F1" w:rsidRPr="00176485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85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48F1" w:rsidRPr="00176485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85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8F1" w:rsidRPr="00515949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48F1" w:rsidRPr="00C92E03" w:rsidRDefault="009572DB" w:rsidP="007A0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48F1" w:rsidRPr="00C92E03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48F1" w:rsidRDefault="006048F1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6048F1" w:rsidRDefault="006048F1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6048F1" w:rsidRDefault="006048F1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6048F1" w:rsidRPr="00515949" w:rsidRDefault="006048F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48F1" w:rsidRPr="00515949" w:rsidRDefault="006048F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8F1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48F1" w:rsidRDefault="006048F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6048F1" w:rsidRDefault="006048F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ул.Королева  д.№17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48F1" w:rsidRPr="00515949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48F1" w:rsidRPr="00176485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85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48F1" w:rsidRPr="00176485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85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8F1" w:rsidRPr="00515949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48F1" w:rsidRPr="00C92E03" w:rsidRDefault="009572DB" w:rsidP="007A0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48F1" w:rsidRPr="00C92E03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48F1" w:rsidRDefault="006048F1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6048F1" w:rsidRDefault="006048F1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6048F1" w:rsidRDefault="006048F1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6048F1" w:rsidRPr="00515949" w:rsidRDefault="006048F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48F1" w:rsidRPr="00515949" w:rsidRDefault="006048F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8F1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048F1" w:rsidRDefault="006048F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6048F1" w:rsidRDefault="006048F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ул.Котовского д.№1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515949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176485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85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176485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85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6048F1" w:rsidRPr="00515949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C92E03" w:rsidRDefault="009572DB" w:rsidP="007A0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C92E03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Default="006048F1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6048F1" w:rsidRDefault="006048F1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6048F1" w:rsidRDefault="006048F1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6048F1" w:rsidRPr="00515949" w:rsidRDefault="006048F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6048F1" w:rsidRPr="00515949" w:rsidRDefault="006048F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8F1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048F1" w:rsidRDefault="006048F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6048F1" w:rsidRDefault="006048F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Котовского д.№16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515949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176485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85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176485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85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6048F1" w:rsidRPr="00515949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C92E03" w:rsidRDefault="009572DB" w:rsidP="007A0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</w:t>
            </w:r>
            <w:r w:rsidRPr="00FD70D8">
              <w:rPr>
                <w:rFonts w:ascii="Times New Roman" w:hAnsi="Times New Roman"/>
              </w:rPr>
              <w:lastRenderedPageBreak/>
              <w:t xml:space="preserve">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C92E03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Default="006048F1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6048F1" w:rsidRDefault="006048F1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6048F1" w:rsidRDefault="006048F1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6048F1" w:rsidRPr="00515949" w:rsidRDefault="006048F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6048F1" w:rsidRPr="00515949" w:rsidRDefault="006048F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8F1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048F1" w:rsidRDefault="006048F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6048F1" w:rsidRDefault="006048F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Котовского д.№3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515949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176485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85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176485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85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6048F1" w:rsidRPr="00515949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C92E03" w:rsidRDefault="007A047A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C92E03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Default="006048F1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6048F1" w:rsidRDefault="006048F1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6048F1" w:rsidRDefault="006048F1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6048F1" w:rsidRPr="00515949" w:rsidRDefault="006048F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6048F1" w:rsidRPr="00515949" w:rsidRDefault="006048F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8F1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048F1" w:rsidRDefault="006048F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6048F1" w:rsidRDefault="006048F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ул.Ленина  д.№38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515949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176485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85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176485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85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6048F1" w:rsidRPr="00515949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C92E03" w:rsidRDefault="009572DB" w:rsidP="007A0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C92E03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Default="006048F1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6048F1" w:rsidRDefault="006048F1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6048F1" w:rsidRDefault="006048F1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6048F1" w:rsidRPr="00515949" w:rsidRDefault="006048F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6048F1" w:rsidRPr="00515949" w:rsidRDefault="006048F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8F1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048F1" w:rsidRDefault="006048F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6048F1" w:rsidRDefault="006048F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  д.№42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515949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176485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85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176485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85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6048F1" w:rsidRPr="00515949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C92E03" w:rsidRDefault="009572DB" w:rsidP="007A0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C92E03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Default="006048F1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6048F1" w:rsidRDefault="006048F1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6048F1" w:rsidRDefault="006048F1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6048F1" w:rsidRPr="00515949" w:rsidRDefault="006048F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6048F1" w:rsidRPr="00515949" w:rsidRDefault="006048F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8F1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048F1" w:rsidRDefault="009B1090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6048F1"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 w:rsidR="006048F1"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6048F1" w:rsidRDefault="006048F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9B1090">
              <w:rPr>
                <w:rFonts w:ascii="Times New Roman" w:hAnsi="Times New Roman"/>
                <w:sz w:val="24"/>
                <w:szCs w:val="24"/>
              </w:rPr>
              <w:t>Победы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д.№</w:t>
            </w:r>
            <w:r w:rsidR="009B109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515949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176485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85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176485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85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6048F1" w:rsidRPr="00515949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C92E03" w:rsidRDefault="009572DB" w:rsidP="007A0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C92E03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Default="006048F1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6048F1" w:rsidRDefault="006048F1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6048F1" w:rsidRDefault="006048F1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6048F1" w:rsidRPr="00515949" w:rsidRDefault="006048F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6048F1" w:rsidRPr="00515949" w:rsidRDefault="006048F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8F1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048F1" w:rsidRDefault="009B1090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="006048F1"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 w:rsidR="006048F1"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6048F1" w:rsidRDefault="006048F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9B1090">
              <w:rPr>
                <w:rFonts w:ascii="Times New Roman" w:hAnsi="Times New Roman"/>
                <w:sz w:val="24"/>
                <w:szCs w:val="24"/>
              </w:rPr>
              <w:t>Романкова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д.№</w:t>
            </w:r>
            <w:r w:rsidR="009B109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515949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176485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85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176485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85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6048F1" w:rsidRPr="00515949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C92E03" w:rsidRDefault="009572DB" w:rsidP="007A0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C92E03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Default="006048F1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6048F1" w:rsidRDefault="006048F1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6048F1" w:rsidRDefault="006048F1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6048F1" w:rsidRPr="00515949" w:rsidRDefault="006048F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6048F1" w:rsidRPr="00515949" w:rsidRDefault="006048F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8F1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048F1" w:rsidRDefault="009B1090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  <w:r w:rsidR="006048F1"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 w:rsidR="006048F1"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6048F1" w:rsidRDefault="006048F1" w:rsidP="009B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9B1090">
              <w:rPr>
                <w:rFonts w:ascii="Times New Roman" w:hAnsi="Times New Roman"/>
                <w:sz w:val="24"/>
                <w:szCs w:val="24"/>
              </w:rPr>
              <w:t xml:space="preserve"> Романкова д.№25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515949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176485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85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176485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85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6048F1" w:rsidRPr="00515949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C92E03" w:rsidRDefault="009572DB" w:rsidP="007A0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C92E03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Default="006048F1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6048F1" w:rsidRDefault="006048F1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6048F1" w:rsidRDefault="006048F1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6048F1" w:rsidRPr="00515949" w:rsidRDefault="006048F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6048F1" w:rsidRPr="00515949" w:rsidRDefault="006048F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8F1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048F1" w:rsidRDefault="009B1090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6048F1"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 w:rsidR="006048F1"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6048F1" w:rsidRDefault="006048F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9B1090">
              <w:rPr>
                <w:rFonts w:ascii="Times New Roman" w:hAnsi="Times New Roman"/>
                <w:sz w:val="24"/>
                <w:szCs w:val="24"/>
              </w:rPr>
              <w:t>Тюл</w:t>
            </w:r>
            <w:r>
              <w:rPr>
                <w:rFonts w:ascii="Times New Roman" w:hAnsi="Times New Roman"/>
                <w:sz w:val="24"/>
                <w:szCs w:val="24"/>
              </w:rPr>
              <w:t>енина  д.№2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515949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176485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85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176485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85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6048F1" w:rsidRPr="00515949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C92E03" w:rsidRDefault="009572DB" w:rsidP="007A0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C92E03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Default="006048F1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6048F1" w:rsidRDefault="006048F1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6048F1" w:rsidRDefault="006048F1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6048F1" w:rsidRPr="00515949" w:rsidRDefault="006048F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6048F1" w:rsidRPr="00515949" w:rsidRDefault="006048F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8F1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048F1" w:rsidRDefault="009B1090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6048F1"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 w:rsidR="006048F1"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6048F1" w:rsidRDefault="006048F1" w:rsidP="009B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9B1090">
              <w:rPr>
                <w:rFonts w:ascii="Times New Roman" w:hAnsi="Times New Roman"/>
                <w:sz w:val="24"/>
                <w:szCs w:val="24"/>
              </w:rPr>
              <w:t xml:space="preserve"> ул. Тюленина  д.№8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515949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176485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85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176485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85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6048F1" w:rsidRPr="00515949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C92E03" w:rsidRDefault="009572DB" w:rsidP="007A0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C92E03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Default="006048F1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6048F1" w:rsidRDefault="006048F1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6048F1" w:rsidRDefault="006048F1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6048F1" w:rsidRPr="00515949" w:rsidRDefault="006048F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6048F1" w:rsidRPr="00515949" w:rsidRDefault="006048F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8F1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048F1" w:rsidRDefault="009B1090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  <w:r w:rsidR="006048F1"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 w:rsidR="006048F1"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6048F1" w:rsidRDefault="006048F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9B1090">
              <w:rPr>
                <w:rFonts w:ascii="Times New Roman" w:hAnsi="Times New Roman"/>
                <w:sz w:val="24"/>
                <w:szCs w:val="24"/>
              </w:rPr>
              <w:t>Московская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д.№</w:t>
            </w:r>
            <w:r w:rsidR="009B109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515949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176485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85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176485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85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6048F1" w:rsidRPr="00515949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C92E03" w:rsidRDefault="009572DB" w:rsidP="00FF6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C92E03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Default="006048F1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6048F1" w:rsidRDefault="006048F1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6048F1" w:rsidRDefault="006048F1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6048F1" w:rsidRPr="00515949" w:rsidRDefault="006048F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6048F1" w:rsidRPr="00515949" w:rsidRDefault="006048F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8F1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048F1" w:rsidRDefault="009B1090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 w:rsidR="006048F1"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 w:rsidR="006048F1"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6048F1" w:rsidRDefault="006048F1" w:rsidP="009B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9B1090">
              <w:rPr>
                <w:rFonts w:ascii="Times New Roman" w:hAnsi="Times New Roman"/>
                <w:sz w:val="24"/>
                <w:szCs w:val="24"/>
              </w:rPr>
              <w:t xml:space="preserve"> Московская д.№3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515949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176485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85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176485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85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6048F1" w:rsidRPr="00515949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C92E03" w:rsidRDefault="009572DB" w:rsidP="00FF6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C92E03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Default="006048F1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6048F1" w:rsidRDefault="006048F1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6048F1" w:rsidRDefault="006048F1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6048F1" w:rsidRPr="00515949" w:rsidRDefault="006048F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6048F1" w:rsidRPr="00515949" w:rsidRDefault="006048F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8F1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048F1" w:rsidRDefault="009B1090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  <w:r w:rsidR="006048F1"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</w:t>
            </w:r>
            <w:r w:rsidR="006048F1" w:rsidRPr="00DF32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многоквартирных жилых домов </w:t>
            </w:r>
            <w:r w:rsidR="006048F1"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6048F1" w:rsidRDefault="006048F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9B1090">
              <w:rPr>
                <w:rFonts w:ascii="Times New Roman" w:hAnsi="Times New Roman"/>
                <w:sz w:val="24"/>
                <w:szCs w:val="24"/>
              </w:rPr>
              <w:t xml:space="preserve">Шорохова </w:t>
            </w:r>
            <w:r>
              <w:rPr>
                <w:rFonts w:ascii="Times New Roman" w:hAnsi="Times New Roman"/>
                <w:sz w:val="24"/>
                <w:szCs w:val="24"/>
              </w:rPr>
              <w:t>д.№</w:t>
            </w:r>
            <w:r w:rsidR="009B10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515949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 xml:space="preserve">Администрация МО ГП «Город </w:t>
            </w: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176485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85">
              <w:rPr>
                <w:rFonts w:ascii="Times New Roman" w:hAnsi="Times New Roman"/>
                <w:sz w:val="24"/>
                <w:szCs w:val="24"/>
              </w:rPr>
              <w:lastRenderedPageBreak/>
              <w:t>2020г.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176485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85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6048F1" w:rsidRPr="00515949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C92E03" w:rsidRDefault="009572DB" w:rsidP="00FF6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</w:t>
            </w:r>
            <w:r w:rsidRPr="00FD70D8">
              <w:rPr>
                <w:rFonts w:ascii="Times New Roman" w:hAnsi="Times New Roman"/>
              </w:rPr>
              <w:lastRenderedPageBreak/>
              <w:t xml:space="preserve">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C92E03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Default="006048F1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 xml:space="preserve">Увеличение количества благоустроенных мест </w:t>
            </w:r>
            <w:r w:rsidRPr="00501BFE">
              <w:rPr>
                <w:rFonts w:ascii="Times New Roman" w:hAnsi="Times New Roman"/>
              </w:rPr>
              <w:lastRenderedPageBreak/>
              <w:t>массового пребывания населения</w:t>
            </w:r>
          </w:p>
          <w:p w:rsidR="006048F1" w:rsidRDefault="006048F1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6048F1" w:rsidRDefault="006048F1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6048F1" w:rsidRPr="00515949" w:rsidRDefault="006048F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6048F1" w:rsidRPr="00515949" w:rsidRDefault="006048F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8F1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048F1" w:rsidRDefault="009B1090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104</w:t>
            </w:r>
            <w:r w:rsidR="006048F1"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 w:rsidR="006048F1"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6048F1" w:rsidRDefault="006048F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9B1090">
              <w:rPr>
                <w:rFonts w:ascii="Times New Roman" w:hAnsi="Times New Roman"/>
                <w:sz w:val="24"/>
                <w:szCs w:val="24"/>
              </w:rPr>
              <w:t xml:space="preserve">Королева </w:t>
            </w:r>
            <w:r>
              <w:rPr>
                <w:rFonts w:ascii="Times New Roman" w:hAnsi="Times New Roman"/>
                <w:sz w:val="24"/>
                <w:szCs w:val="24"/>
              </w:rPr>
              <w:t>д.№</w:t>
            </w:r>
            <w:r w:rsidR="009B109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515949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176485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85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176485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85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6048F1" w:rsidRPr="00515949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C92E03" w:rsidRDefault="009572DB" w:rsidP="00FF6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C92E03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Default="006048F1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6048F1" w:rsidRDefault="006048F1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6048F1" w:rsidRDefault="006048F1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6048F1" w:rsidRPr="00515949" w:rsidRDefault="006048F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6048F1" w:rsidRPr="00515949" w:rsidRDefault="006048F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8F1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048F1" w:rsidRDefault="009B1090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048F1">
              <w:rPr>
                <w:rFonts w:ascii="Times New Roman" w:hAnsi="Times New Roman"/>
                <w:sz w:val="24"/>
                <w:szCs w:val="24"/>
              </w:rPr>
              <w:t>5</w:t>
            </w:r>
            <w:r w:rsidR="006048F1"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 w:rsidR="006048F1"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6048F1" w:rsidRDefault="009B1090" w:rsidP="009B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048F1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.Ворошилова  д.№42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515949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176485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85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176485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85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6048F1" w:rsidRPr="00515949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C92E03" w:rsidRDefault="009572DB" w:rsidP="00FF6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C92E03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Default="006048F1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6048F1" w:rsidRDefault="006048F1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6048F1" w:rsidRDefault="006048F1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6048F1" w:rsidRPr="00515949" w:rsidRDefault="006048F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6048F1" w:rsidRPr="00515949" w:rsidRDefault="006048F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8F1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048F1" w:rsidRDefault="009B1090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  <w:r w:rsidR="006048F1"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 w:rsidR="006048F1"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6048F1" w:rsidRDefault="006048F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  д.№</w:t>
            </w:r>
            <w:r w:rsidR="009B109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515949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176485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85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176485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85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6048F1" w:rsidRPr="00515949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C92E03" w:rsidRDefault="009572DB" w:rsidP="00FF6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C92E03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Default="006048F1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6048F1" w:rsidRDefault="006048F1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6048F1" w:rsidRDefault="006048F1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6048F1" w:rsidRPr="00515949" w:rsidRDefault="006048F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6048F1" w:rsidRPr="00515949" w:rsidRDefault="006048F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8F1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048F1" w:rsidRDefault="009B1090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  <w:r w:rsidR="006048F1"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 w:rsidR="006048F1"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6048F1" w:rsidRDefault="006048F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  д.№</w:t>
            </w:r>
            <w:r w:rsidR="009B109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515949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176485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85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176485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85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6048F1" w:rsidRPr="00515949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C92E03" w:rsidRDefault="009572DB" w:rsidP="00FF6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C92E03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Default="006048F1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6048F1" w:rsidRDefault="006048F1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6048F1" w:rsidRDefault="006048F1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6048F1" w:rsidRPr="00515949" w:rsidRDefault="006048F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6048F1" w:rsidRPr="00515949" w:rsidRDefault="006048F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8F1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048F1" w:rsidRDefault="009B1090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="006048F1"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 w:rsidR="006048F1"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6048F1" w:rsidRDefault="006048F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</w:t>
            </w:r>
            <w:r w:rsidR="009B1090">
              <w:rPr>
                <w:rFonts w:ascii="Times New Roman" w:hAnsi="Times New Roman"/>
                <w:sz w:val="24"/>
                <w:szCs w:val="24"/>
              </w:rPr>
              <w:t xml:space="preserve">Первомайская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д.№</w:t>
            </w:r>
            <w:r w:rsidR="009B109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515949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176485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85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176485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85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6048F1" w:rsidRPr="00515949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C92E03" w:rsidRDefault="009572DB" w:rsidP="00FF6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</w:t>
            </w:r>
            <w:r w:rsidRPr="00FD70D8">
              <w:rPr>
                <w:rFonts w:ascii="Times New Roman" w:hAnsi="Times New Roman"/>
              </w:rPr>
              <w:lastRenderedPageBreak/>
              <w:t xml:space="preserve">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C92E03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Default="006048F1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6048F1" w:rsidRDefault="006048F1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6048F1" w:rsidRDefault="006048F1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6048F1" w:rsidRPr="00515949" w:rsidRDefault="006048F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6048F1" w:rsidRPr="00515949" w:rsidRDefault="006048F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8F1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048F1" w:rsidRDefault="009B1090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109</w:t>
            </w:r>
            <w:r w:rsidR="006048F1"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 w:rsidR="006048F1"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6048F1" w:rsidRDefault="006048F1" w:rsidP="009B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9B1090">
              <w:rPr>
                <w:rFonts w:ascii="Times New Roman" w:hAnsi="Times New Roman"/>
                <w:sz w:val="24"/>
                <w:szCs w:val="24"/>
              </w:rPr>
              <w:t>Приокзальная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д.№</w:t>
            </w:r>
            <w:r w:rsidR="009B109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515949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A11A52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485">
              <w:rPr>
                <w:rFonts w:ascii="Times New Roman" w:hAnsi="Times New Roman"/>
                <w:sz w:val="24"/>
                <w:szCs w:val="24"/>
              </w:rPr>
              <w:t>2020г</w:t>
            </w:r>
            <w:r w:rsidRPr="00A11A5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176485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85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6048F1" w:rsidRPr="00515949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C92E03" w:rsidRDefault="009572DB" w:rsidP="00FF6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Pr="00C92E03" w:rsidRDefault="006048F1" w:rsidP="006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48F1" w:rsidRDefault="006048F1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6048F1" w:rsidRDefault="006048F1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6048F1" w:rsidRDefault="006048F1" w:rsidP="006048F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6048F1" w:rsidRPr="00515949" w:rsidRDefault="006048F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6048F1" w:rsidRPr="00515949" w:rsidRDefault="006048F1" w:rsidP="0060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90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B1090" w:rsidRPr="00DF32CE" w:rsidRDefault="009B1090" w:rsidP="009B109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110.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 Благоустройство территории общег</w:t>
            </w:r>
            <w:r>
              <w:rPr>
                <w:rFonts w:ascii="Times New Roman" w:hAnsi="Times New Roman"/>
                <w:sz w:val="24"/>
                <w:szCs w:val="24"/>
              </w:rPr>
              <w:t>о пользования: Сквер Афганцев</w:t>
            </w:r>
          </w:p>
          <w:p w:rsidR="009B1090" w:rsidRPr="00515949" w:rsidRDefault="009B1090" w:rsidP="009B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B1090" w:rsidRPr="00515949" w:rsidRDefault="009B1090" w:rsidP="009B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B1090" w:rsidRPr="00515949" w:rsidRDefault="009B1090" w:rsidP="009B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B1090" w:rsidRPr="00515949" w:rsidRDefault="009B1090" w:rsidP="009B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9B1090" w:rsidRPr="00515949" w:rsidRDefault="009B1090" w:rsidP="009B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B1090" w:rsidRPr="00C92E03" w:rsidRDefault="009B1090" w:rsidP="009B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B1090" w:rsidRPr="00C92E03" w:rsidRDefault="009B1090" w:rsidP="009B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B1090" w:rsidRPr="00515949" w:rsidRDefault="009B1090" w:rsidP="009B1090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9B1090" w:rsidRPr="00515949" w:rsidRDefault="009B1090" w:rsidP="009B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90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B1090" w:rsidRPr="00DF32CE" w:rsidRDefault="009B1090" w:rsidP="009B109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111.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 Благоустройство территории общег</w:t>
            </w:r>
            <w:r>
              <w:rPr>
                <w:rFonts w:ascii="Times New Roman" w:hAnsi="Times New Roman"/>
                <w:sz w:val="24"/>
                <w:szCs w:val="24"/>
              </w:rPr>
              <w:t>о пользования: Сквер Юбилейный</w:t>
            </w:r>
          </w:p>
          <w:p w:rsidR="009B1090" w:rsidRPr="00515949" w:rsidRDefault="009B1090" w:rsidP="009B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B1090" w:rsidRPr="00515949" w:rsidRDefault="009B1090" w:rsidP="009B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B1090" w:rsidRPr="00515949" w:rsidRDefault="009B1090" w:rsidP="009B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B1090" w:rsidRPr="00515949" w:rsidRDefault="009B1090" w:rsidP="009B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9B1090" w:rsidRPr="00515949" w:rsidRDefault="009B1090" w:rsidP="009B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B1090" w:rsidRPr="00C92E03" w:rsidRDefault="009B1090" w:rsidP="009B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B1090" w:rsidRPr="00C92E03" w:rsidRDefault="009B1090" w:rsidP="009B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B1090" w:rsidRPr="00515949" w:rsidRDefault="009B1090" w:rsidP="009B1090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9B1090" w:rsidRPr="00515949" w:rsidRDefault="009B1090" w:rsidP="009B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90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B1090" w:rsidRPr="00DF32CE" w:rsidRDefault="009B1090" w:rsidP="009B109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112.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 Благоустройство территории общег</w:t>
            </w:r>
            <w:r>
              <w:rPr>
                <w:rFonts w:ascii="Times New Roman" w:hAnsi="Times New Roman"/>
                <w:sz w:val="24"/>
                <w:szCs w:val="24"/>
              </w:rPr>
              <w:t>о пользования: Корсаковская роща</w:t>
            </w:r>
          </w:p>
          <w:p w:rsidR="009B1090" w:rsidRPr="00515949" w:rsidRDefault="009B1090" w:rsidP="009B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B1090" w:rsidRPr="00515949" w:rsidRDefault="009B1090" w:rsidP="009B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B1090" w:rsidRPr="00515949" w:rsidRDefault="009B1090" w:rsidP="009B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B1090" w:rsidRPr="00515949" w:rsidRDefault="009B1090" w:rsidP="009B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9B1090" w:rsidRPr="00515949" w:rsidRDefault="009B1090" w:rsidP="009B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B1090" w:rsidRPr="00C92E03" w:rsidRDefault="009B1090" w:rsidP="009B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B1090" w:rsidRPr="00C92E03" w:rsidRDefault="009B1090" w:rsidP="009B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B1090" w:rsidRPr="00515949" w:rsidRDefault="009B1090" w:rsidP="009B1090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9B1090" w:rsidRPr="00515949" w:rsidRDefault="009B1090" w:rsidP="009B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8CC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D18CC" w:rsidRDefault="008D18CC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113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8D18CC" w:rsidRDefault="008D18CC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ул.Дзержинского д. №23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515949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8D18CC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8CC">
              <w:rPr>
                <w:rFonts w:ascii="Times New Roman" w:hAnsi="Times New Roman"/>
                <w:b/>
                <w:sz w:val="24"/>
                <w:szCs w:val="24"/>
              </w:rPr>
              <w:t>2021г.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8D18CC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8CC">
              <w:rPr>
                <w:rFonts w:ascii="Times New Roman" w:hAnsi="Times New Roman"/>
                <w:b/>
                <w:sz w:val="24"/>
                <w:szCs w:val="24"/>
              </w:rPr>
              <w:t xml:space="preserve"> 2021г.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8D18CC" w:rsidRPr="00515949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C92E03" w:rsidRDefault="009572DB" w:rsidP="00FF6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C92E03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Default="008D18CC" w:rsidP="008D18C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8D18CC" w:rsidRDefault="008D18CC" w:rsidP="008D18C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8D18CC" w:rsidRDefault="008D18CC" w:rsidP="008D18C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8D18CC" w:rsidRPr="00515949" w:rsidRDefault="008D18CC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8D18CC" w:rsidRPr="00515949" w:rsidRDefault="008D18CC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8CC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D18CC" w:rsidRDefault="008D18CC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114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</w:t>
            </w:r>
            <w:r w:rsidRPr="00DF32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8D18CC" w:rsidRDefault="008D18CC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ул.Дзержинского д. №25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515949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8D18CC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CC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8D18CC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CC">
              <w:rPr>
                <w:rFonts w:ascii="Times New Roman" w:hAnsi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8D18CC" w:rsidRPr="00515949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C92E03" w:rsidRDefault="009572DB" w:rsidP="00FF6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</w:t>
            </w:r>
            <w:r w:rsidRPr="00FD70D8">
              <w:rPr>
                <w:rFonts w:ascii="Times New Roman" w:hAnsi="Times New Roman"/>
              </w:rPr>
              <w:lastRenderedPageBreak/>
              <w:t xml:space="preserve">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C92E03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Default="008D18CC" w:rsidP="008D18C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8D18CC" w:rsidRDefault="008D18CC" w:rsidP="008D18C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8D18CC" w:rsidRDefault="008D18CC" w:rsidP="008D18C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8D18CC" w:rsidRPr="00515949" w:rsidRDefault="008D18CC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8D18CC" w:rsidRPr="00515949" w:rsidRDefault="008D18CC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8CC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D18CC" w:rsidRDefault="008D18CC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115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8D18CC" w:rsidRDefault="008D18CC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ул.Дзержинского д. №3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515949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8D18CC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CC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8D18CC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CC">
              <w:rPr>
                <w:rFonts w:ascii="Times New Roman" w:hAnsi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8D18CC" w:rsidRPr="00515949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C92E03" w:rsidRDefault="009572DB" w:rsidP="00FF6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C92E03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Default="008D18CC" w:rsidP="008D18C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8D18CC" w:rsidRDefault="008D18CC" w:rsidP="008D18C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8D18CC" w:rsidRDefault="008D18CC" w:rsidP="008D18C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8D18CC" w:rsidRPr="00515949" w:rsidRDefault="008D18CC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8D18CC" w:rsidRPr="00515949" w:rsidRDefault="008D18CC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8CC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D18CC" w:rsidRDefault="008D18CC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116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8D18CC" w:rsidRDefault="008D18CC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ул.Дзержинского д. №5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515949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8D18CC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CC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8D18CC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CC">
              <w:rPr>
                <w:rFonts w:ascii="Times New Roman" w:hAnsi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8D18CC" w:rsidRPr="00515949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C92E03" w:rsidRDefault="009572DB" w:rsidP="00FF6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C92E03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Default="008D18CC" w:rsidP="008D18C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8D18CC" w:rsidRDefault="008D18CC" w:rsidP="008D18C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8D18CC" w:rsidRDefault="008D18CC" w:rsidP="008D18C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8D18CC" w:rsidRPr="00515949" w:rsidRDefault="008D18CC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8D18CC" w:rsidRPr="00515949" w:rsidRDefault="008D18CC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8CC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D18CC" w:rsidRDefault="008D18CC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117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8D18CC" w:rsidRDefault="008D18CC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ул.Дзержинского д. №7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515949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8D18CC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CC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8D18CC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CC">
              <w:rPr>
                <w:rFonts w:ascii="Times New Roman" w:hAnsi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8D18CC" w:rsidRPr="00515949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C92E03" w:rsidRDefault="009572DB" w:rsidP="00FF6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C92E03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Default="008D18CC" w:rsidP="008D18C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8D18CC" w:rsidRDefault="008D18CC" w:rsidP="008D18C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8D18CC" w:rsidRDefault="008D18CC" w:rsidP="008D18C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8D18CC" w:rsidRPr="00515949" w:rsidRDefault="008D18CC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8D18CC" w:rsidRPr="00515949" w:rsidRDefault="008D18CC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8CC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D18CC" w:rsidRDefault="008D18CC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118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8D18CC" w:rsidRDefault="008D18CC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ул.Дзержинского д. №9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515949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8D18CC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CC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8D18CC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CC">
              <w:rPr>
                <w:rFonts w:ascii="Times New Roman" w:hAnsi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8D18CC" w:rsidRPr="00515949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C92E03" w:rsidRDefault="009572DB" w:rsidP="00FF6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C92E03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Default="008D18CC" w:rsidP="008D18C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8D18CC" w:rsidRDefault="008D18CC" w:rsidP="008D18C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8D18CC" w:rsidRDefault="008D18CC" w:rsidP="008D18C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8D18CC" w:rsidRPr="00515949" w:rsidRDefault="008D18CC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8D18CC" w:rsidRPr="00515949" w:rsidRDefault="008D18CC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8CC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D18CC" w:rsidRDefault="008D18CC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119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8D18CC" w:rsidRDefault="008D18CC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ул.Долгова д. №6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515949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8D18CC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CC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8D18CC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CC">
              <w:rPr>
                <w:rFonts w:ascii="Times New Roman" w:hAnsi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8D18CC" w:rsidRPr="00515949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C92E03" w:rsidRDefault="009572DB" w:rsidP="00FF6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C92E03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Default="008D18CC" w:rsidP="008D18C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8D18CC" w:rsidRDefault="008D18CC" w:rsidP="008D18C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8D18CC" w:rsidRDefault="008D18CC" w:rsidP="008D18C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8D18CC" w:rsidRPr="00515949" w:rsidRDefault="008D18CC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8D18CC" w:rsidRPr="00515949" w:rsidRDefault="008D18CC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8CC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D18CC" w:rsidRDefault="008D18CC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120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8D18CC" w:rsidRDefault="008D18CC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пер.Победы  д. №10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515949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8D18CC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CC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8D18CC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CC">
              <w:rPr>
                <w:rFonts w:ascii="Times New Roman" w:hAnsi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8D18CC" w:rsidRPr="00515949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C92E03" w:rsidRDefault="009572DB" w:rsidP="00FF6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C92E03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Default="008D18CC" w:rsidP="008D18C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8D18CC" w:rsidRDefault="008D18CC" w:rsidP="008D18C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8D18CC" w:rsidRDefault="008D18CC" w:rsidP="008D18C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8D18CC" w:rsidRPr="00515949" w:rsidRDefault="008D18CC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8D18CC" w:rsidRPr="00515949" w:rsidRDefault="008D18CC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8CC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D18CC" w:rsidRDefault="008D18CC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121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8D18CC" w:rsidRDefault="008D18CC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пер.Победы  д. №12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515949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8D18CC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CC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8D18CC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CC">
              <w:rPr>
                <w:rFonts w:ascii="Times New Roman" w:hAnsi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8D18CC" w:rsidRPr="00515949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C92E03" w:rsidRDefault="009572DB" w:rsidP="00FF6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C92E03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Default="008D18CC" w:rsidP="008D18C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8D18CC" w:rsidRDefault="008D18CC" w:rsidP="008D18C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8D18CC" w:rsidRDefault="008D18CC" w:rsidP="008D18C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8D18CC" w:rsidRPr="00515949" w:rsidRDefault="008D18CC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8D18CC" w:rsidRPr="00515949" w:rsidRDefault="008D18CC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8CC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D18CC" w:rsidRDefault="008D18CC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122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8D18CC" w:rsidRDefault="008D18CC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пер.Победы  д. №14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515949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8D18CC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CC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8D18CC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CC">
              <w:rPr>
                <w:rFonts w:ascii="Times New Roman" w:hAnsi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8D18CC" w:rsidRPr="00515949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C92E03" w:rsidRDefault="009572DB" w:rsidP="00FF6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C92E03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Default="008D18CC" w:rsidP="008D18C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8D18CC" w:rsidRDefault="008D18CC" w:rsidP="008D18C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8D18CC" w:rsidRDefault="008D18CC" w:rsidP="008D18C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8D18CC" w:rsidRPr="00515949" w:rsidRDefault="008D18CC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8D18CC" w:rsidRPr="00515949" w:rsidRDefault="008D18CC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8CC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D18CC" w:rsidRDefault="008D18CC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123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8D18CC" w:rsidRDefault="008D18CC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пер.Победы  д. №2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515949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8D18CC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CC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8D18CC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CC">
              <w:rPr>
                <w:rFonts w:ascii="Times New Roman" w:hAnsi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8D18CC" w:rsidRPr="00515949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C92E03" w:rsidRDefault="009572DB" w:rsidP="00FF6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C92E03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Default="008D18CC" w:rsidP="008D18C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8D18CC" w:rsidRDefault="008D18CC" w:rsidP="008D18C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8D18CC" w:rsidRDefault="008D18CC" w:rsidP="008D18C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8D18CC" w:rsidRPr="00515949" w:rsidRDefault="008D18CC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8D18CC" w:rsidRPr="00515949" w:rsidRDefault="008D18CC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8CC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D18CC" w:rsidRDefault="008D18CC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124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8D18CC" w:rsidRDefault="008D18CC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пер.Победы  д. №4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515949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8D18CC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CC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8D18CC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CC">
              <w:rPr>
                <w:rFonts w:ascii="Times New Roman" w:hAnsi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8D18CC" w:rsidRPr="00515949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C92E03" w:rsidRDefault="009572DB" w:rsidP="00FF6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C92E03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Default="008D18CC" w:rsidP="008D18C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8D18CC" w:rsidRDefault="008D18CC" w:rsidP="008D18C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8D18CC" w:rsidRDefault="008D18CC" w:rsidP="008D18C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8D18CC" w:rsidRPr="00515949" w:rsidRDefault="008D18CC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8D18CC" w:rsidRPr="00515949" w:rsidRDefault="008D18CC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8CC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D18CC" w:rsidRDefault="008D18CC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125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</w:t>
            </w:r>
            <w:r w:rsidRPr="00DF32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8D18CC" w:rsidRDefault="008D18CC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пер.Победы  д. №6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515949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 xml:space="preserve">Администрация </w:t>
            </w: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8D18CC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CC">
              <w:rPr>
                <w:rFonts w:ascii="Times New Roman" w:hAnsi="Times New Roman"/>
                <w:sz w:val="24"/>
                <w:szCs w:val="24"/>
              </w:rPr>
              <w:lastRenderedPageBreak/>
              <w:t>2021г.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8D18CC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CC">
              <w:rPr>
                <w:rFonts w:ascii="Times New Roman" w:hAnsi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8D18CC" w:rsidRPr="00515949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C92E03" w:rsidRDefault="009572DB" w:rsidP="00FF6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</w:t>
            </w:r>
            <w:r w:rsidRPr="00FD70D8">
              <w:rPr>
                <w:rFonts w:ascii="Times New Roman" w:hAnsi="Times New Roman"/>
              </w:rPr>
              <w:lastRenderedPageBreak/>
              <w:t xml:space="preserve">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C92E03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Default="008D18CC" w:rsidP="008D18C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 xml:space="preserve">Увеличение количества </w:t>
            </w:r>
            <w:r w:rsidRPr="00501BFE">
              <w:rPr>
                <w:rFonts w:ascii="Times New Roman" w:hAnsi="Times New Roman"/>
              </w:rPr>
              <w:lastRenderedPageBreak/>
              <w:t>благоустроенных мест массового пребывания населения</w:t>
            </w:r>
          </w:p>
          <w:p w:rsidR="008D18CC" w:rsidRDefault="008D18CC" w:rsidP="008D18C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8D18CC" w:rsidRDefault="008D18CC" w:rsidP="008D18C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8D18CC" w:rsidRPr="00515949" w:rsidRDefault="008D18CC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8D18CC" w:rsidRPr="00515949" w:rsidRDefault="008D18CC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8CC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D18CC" w:rsidRDefault="008D18CC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126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8D18CC" w:rsidRDefault="008D18CC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пер.Победы  д. №8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515949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8D18CC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CC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8D18CC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CC">
              <w:rPr>
                <w:rFonts w:ascii="Times New Roman" w:hAnsi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8D18CC" w:rsidRPr="00515949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C92E03" w:rsidRDefault="009572DB" w:rsidP="00FF6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C92E03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Default="008D18CC" w:rsidP="008D18C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8D18CC" w:rsidRDefault="008D18CC" w:rsidP="008D18C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8D18CC" w:rsidRDefault="008D18CC" w:rsidP="008D18C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8D18CC" w:rsidRPr="00515949" w:rsidRDefault="008D18CC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8D18CC" w:rsidRPr="00515949" w:rsidRDefault="008D18CC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8CC" w:rsidRPr="00515949" w:rsidTr="00BE039F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D18CC" w:rsidRDefault="008D18CC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127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8D18CC" w:rsidRDefault="0030336E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="008D18CC">
              <w:rPr>
                <w:rFonts w:ascii="Times New Roman" w:hAnsi="Times New Roman"/>
                <w:sz w:val="24"/>
                <w:szCs w:val="24"/>
              </w:rPr>
              <w:t>.Тявкина  д. №26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515949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8D18CC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CC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8D18CC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CC">
              <w:rPr>
                <w:rFonts w:ascii="Times New Roman" w:hAnsi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8D18CC" w:rsidRPr="00515949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C92E03" w:rsidRDefault="009572DB" w:rsidP="00FF6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C92E03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Default="008D18CC" w:rsidP="008D18C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8D18CC" w:rsidRDefault="008D18CC" w:rsidP="008D18C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8D18CC" w:rsidRDefault="008D18CC" w:rsidP="008D18C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8D18CC" w:rsidRPr="00515949" w:rsidRDefault="008D18CC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8D18CC" w:rsidRPr="00515949" w:rsidRDefault="008D18CC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8CC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D18CC" w:rsidRDefault="008D18CC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128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8D18CC" w:rsidRDefault="0030336E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="008D18CC">
              <w:rPr>
                <w:rFonts w:ascii="Times New Roman" w:hAnsi="Times New Roman"/>
                <w:sz w:val="24"/>
                <w:szCs w:val="24"/>
              </w:rPr>
              <w:t>.Тяговая  д. №1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515949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8D18CC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CC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8D18CC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CC">
              <w:rPr>
                <w:rFonts w:ascii="Times New Roman" w:hAnsi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8D18CC" w:rsidRPr="00515949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C92E03" w:rsidRDefault="009572DB" w:rsidP="00FF6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C92E03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Default="008D18CC" w:rsidP="008D18C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8D18CC" w:rsidRDefault="008D18CC" w:rsidP="008D18C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8D18CC" w:rsidRDefault="008D18CC" w:rsidP="008D18C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8D18CC" w:rsidRPr="00515949" w:rsidRDefault="008D18CC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8D18CC" w:rsidRPr="00515949" w:rsidRDefault="008D18CC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8CC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D18CC" w:rsidRDefault="008D18CC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129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8D18CC" w:rsidRDefault="0030336E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="008D18CC">
              <w:rPr>
                <w:rFonts w:ascii="Times New Roman" w:hAnsi="Times New Roman"/>
                <w:sz w:val="24"/>
                <w:szCs w:val="24"/>
              </w:rPr>
              <w:t>.Тяговая  д. №2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515949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8D18CC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CC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8D18CC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CC">
              <w:rPr>
                <w:rFonts w:ascii="Times New Roman" w:hAnsi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8D18CC" w:rsidRPr="00515949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C92E03" w:rsidRDefault="009572DB" w:rsidP="00FF6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C92E03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Default="008D18CC" w:rsidP="008D18C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8D18CC" w:rsidRDefault="008D18CC" w:rsidP="008D18C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8D18CC" w:rsidRDefault="008D18CC" w:rsidP="008D18C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8D18CC" w:rsidRPr="00515949" w:rsidRDefault="008D18CC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8D18CC" w:rsidRPr="00515949" w:rsidRDefault="008D18CC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8CC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D18CC" w:rsidRDefault="008D18CC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130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</w:t>
            </w:r>
            <w:r w:rsidRPr="00DF32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8D18CC" w:rsidRDefault="0030336E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="008D18CC">
              <w:rPr>
                <w:rFonts w:ascii="Times New Roman" w:hAnsi="Times New Roman"/>
                <w:sz w:val="24"/>
                <w:szCs w:val="24"/>
              </w:rPr>
              <w:t>.Тяговая  д. №5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515949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8D18CC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CC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8D18CC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CC">
              <w:rPr>
                <w:rFonts w:ascii="Times New Roman" w:hAnsi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8D18CC" w:rsidRPr="00515949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C92E03" w:rsidRDefault="009572DB" w:rsidP="00FF6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</w:t>
            </w:r>
            <w:r w:rsidRPr="00FD70D8">
              <w:rPr>
                <w:rFonts w:ascii="Times New Roman" w:hAnsi="Times New Roman"/>
              </w:rPr>
              <w:lastRenderedPageBreak/>
              <w:t xml:space="preserve">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C92E03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Default="008D18CC" w:rsidP="008D18C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 xml:space="preserve">Увеличение количества благоустроенных мест массового пребывания </w:t>
            </w:r>
            <w:r w:rsidRPr="00501BFE">
              <w:rPr>
                <w:rFonts w:ascii="Times New Roman" w:hAnsi="Times New Roman"/>
              </w:rPr>
              <w:lastRenderedPageBreak/>
              <w:t>населения</w:t>
            </w:r>
          </w:p>
          <w:p w:rsidR="008D18CC" w:rsidRDefault="008D18CC" w:rsidP="008D18C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8D18CC" w:rsidRDefault="008D18CC" w:rsidP="008D18C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8D18CC" w:rsidRPr="00515949" w:rsidRDefault="008D18CC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8D18CC" w:rsidRPr="00515949" w:rsidRDefault="008D18CC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8CC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D18CC" w:rsidRDefault="0030336E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131</w:t>
            </w:r>
            <w:r w:rsidR="008D18CC"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 w:rsidR="008D18CC"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8D18CC" w:rsidRDefault="0030336E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ул.Парижской Коммуны </w:t>
            </w:r>
            <w:r w:rsidR="008D18CC">
              <w:rPr>
                <w:rFonts w:ascii="Times New Roman" w:hAnsi="Times New Roman"/>
                <w:sz w:val="24"/>
                <w:szCs w:val="24"/>
              </w:rPr>
              <w:t xml:space="preserve"> д. №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515949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8D18CC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CC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8D18CC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CC">
              <w:rPr>
                <w:rFonts w:ascii="Times New Roman" w:hAnsi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8D18CC" w:rsidRPr="00515949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C92E03" w:rsidRDefault="009572DB" w:rsidP="00FF6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C92E03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Default="008D18CC" w:rsidP="008D18C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8D18CC" w:rsidRDefault="008D18CC" w:rsidP="008D18C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8D18CC" w:rsidRDefault="008D18CC" w:rsidP="008D18C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8D18CC" w:rsidRPr="00515949" w:rsidRDefault="008D18CC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8D18CC" w:rsidRPr="00515949" w:rsidRDefault="008D18CC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8CC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D18CC" w:rsidRDefault="0030336E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132</w:t>
            </w:r>
            <w:r w:rsidR="008D18CC"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 w:rsidR="008D18CC"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8D18CC" w:rsidRDefault="0030336E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ул.Декабристов</w:t>
            </w:r>
            <w:r w:rsidR="008D18CC">
              <w:rPr>
                <w:rFonts w:ascii="Times New Roman" w:hAnsi="Times New Roman"/>
                <w:sz w:val="24"/>
                <w:szCs w:val="24"/>
              </w:rPr>
              <w:t xml:space="preserve">  д. №1</w:t>
            </w:r>
            <w:r>
              <w:rPr>
                <w:rFonts w:ascii="Times New Roman" w:hAnsi="Times New Roman"/>
                <w:sz w:val="24"/>
                <w:szCs w:val="24"/>
              </w:rPr>
              <w:t>0а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515949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8D18CC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CC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8D18CC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CC">
              <w:rPr>
                <w:rFonts w:ascii="Times New Roman" w:hAnsi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8D18CC" w:rsidRPr="00515949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C92E03" w:rsidRDefault="009572DB" w:rsidP="00FF6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Pr="00C92E03" w:rsidRDefault="008D18CC" w:rsidP="008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18CC" w:rsidRDefault="008D18CC" w:rsidP="008D18C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8D18CC" w:rsidRDefault="008D18CC" w:rsidP="008D18C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8D18CC" w:rsidRDefault="008D18CC" w:rsidP="008D18C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8D18CC" w:rsidRPr="00515949" w:rsidRDefault="008D18CC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8D18CC" w:rsidRPr="00515949" w:rsidRDefault="008D18CC" w:rsidP="008D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6E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0336E" w:rsidRDefault="0030336E" w:rsidP="0030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133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30336E" w:rsidRDefault="0030336E" w:rsidP="0030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ул.Дзержинского д. №1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0336E" w:rsidRPr="00515949" w:rsidRDefault="0030336E" w:rsidP="0030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0336E" w:rsidRPr="008D18CC" w:rsidRDefault="0030336E" w:rsidP="0030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CC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0336E" w:rsidRPr="008D18CC" w:rsidRDefault="0030336E" w:rsidP="0030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CC">
              <w:rPr>
                <w:rFonts w:ascii="Times New Roman" w:hAnsi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30336E" w:rsidRPr="00515949" w:rsidRDefault="0030336E" w:rsidP="0030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0336E" w:rsidRPr="00C92E03" w:rsidRDefault="009572DB" w:rsidP="00FF6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0336E" w:rsidRPr="00C92E03" w:rsidRDefault="0030336E" w:rsidP="0030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0336E" w:rsidRDefault="0030336E" w:rsidP="0030336E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30336E" w:rsidRDefault="0030336E" w:rsidP="0030336E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30336E" w:rsidRDefault="0030336E" w:rsidP="0030336E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30336E" w:rsidRPr="00515949" w:rsidRDefault="0030336E" w:rsidP="0030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30336E" w:rsidRPr="00515949" w:rsidRDefault="0030336E" w:rsidP="0030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6E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0336E" w:rsidRDefault="0030336E" w:rsidP="0030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134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30336E" w:rsidRDefault="0030336E" w:rsidP="0030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ул.Дзержинского д. №10а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0336E" w:rsidRPr="00515949" w:rsidRDefault="0030336E" w:rsidP="0030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0336E" w:rsidRPr="008D18CC" w:rsidRDefault="0030336E" w:rsidP="0030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CC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0336E" w:rsidRPr="008D18CC" w:rsidRDefault="0030336E" w:rsidP="0030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CC">
              <w:rPr>
                <w:rFonts w:ascii="Times New Roman" w:hAnsi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30336E" w:rsidRPr="00515949" w:rsidRDefault="0030336E" w:rsidP="0030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0336E" w:rsidRPr="00C92E03" w:rsidRDefault="009572DB" w:rsidP="00FF6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0336E" w:rsidRPr="00C92E03" w:rsidRDefault="0030336E" w:rsidP="0030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0336E" w:rsidRDefault="0030336E" w:rsidP="0030336E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30336E" w:rsidRDefault="0030336E" w:rsidP="0030336E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30336E" w:rsidRDefault="0030336E" w:rsidP="0030336E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30336E" w:rsidRPr="00515949" w:rsidRDefault="0030336E" w:rsidP="0030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30336E" w:rsidRPr="00515949" w:rsidRDefault="0030336E" w:rsidP="0030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6E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0336E" w:rsidRDefault="0030336E" w:rsidP="0030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135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30336E" w:rsidRDefault="0030336E" w:rsidP="0030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ул.Дзержинского д. №12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0336E" w:rsidRPr="00515949" w:rsidRDefault="0030336E" w:rsidP="0030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0336E" w:rsidRPr="008D18CC" w:rsidRDefault="0030336E" w:rsidP="0030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CC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0336E" w:rsidRPr="008D18CC" w:rsidRDefault="0030336E" w:rsidP="0030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CC">
              <w:rPr>
                <w:rFonts w:ascii="Times New Roman" w:hAnsi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30336E" w:rsidRPr="00515949" w:rsidRDefault="0030336E" w:rsidP="0030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0336E" w:rsidRPr="00C92E03" w:rsidRDefault="009572DB" w:rsidP="00FF6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</w:t>
            </w:r>
            <w:r w:rsidRPr="00FD70D8">
              <w:rPr>
                <w:rFonts w:ascii="Times New Roman" w:hAnsi="Times New Roman"/>
              </w:rPr>
              <w:lastRenderedPageBreak/>
              <w:t xml:space="preserve">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0336E" w:rsidRPr="00C92E03" w:rsidRDefault="0030336E" w:rsidP="0030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0336E" w:rsidRDefault="0030336E" w:rsidP="0030336E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30336E" w:rsidRDefault="0030336E" w:rsidP="0030336E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30336E" w:rsidRDefault="0030336E" w:rsidP="0030336E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30336E" w:rsidRPr="00515949" w:rsidRDefault="0030336E" w:rsidP="0030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30336E" w:rsidRPr="00515949" w:rsidRDefault="0030336E" w:rsidP="0030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6E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0336E" w:rsidRDefault="0030336E" w:rsidP="0030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136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30336E" w:rsidRDefault="0030336E" w:rsidP="0030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ул.Победы  д. №16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0336E" w:rsidRPr="00515949" w:rsidRDefault="0030336E" w:rsidP="0030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0336E" w:rsidRPr="008D18CC" w:rsidRDefault="0030336E" w:rsidP="0030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CC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0336E" w:rsidRPr="008D18CC" w:rsidRDefault="0030336E" w:rsidP="0030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CC">
              <w:rPr>
                <w:rFonts w:ascii="Times New Roman" w:hAnsi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30336E" w:rsidRPr="00515949" w:rsidRDefault="0030336E" w:rsidP="0030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0336E" w:rsidRPr="00C92E03" w:rsidRDefault="009572DB" w:rsidP="00FF6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0336E" w:rsidRPr="00C92E03" w:rsidRDefault="0030336E" w:rsidP="0030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0336E" w:rsidRDefault="0030336E" w:rsidP="0030336E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30336E" w:rsidRDefault="0030336E" w:rsidP="0030336E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30336E" w:rsidRDefault="0030336E" w:rsidP="0030336E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30336E" w:rsidRPr="00515949" w:rsidRDefault="0030336E" w:rsidP="0030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30336E" w:rsidRPr="00515949" w:rsidRDefault="0030336E" w:rsidP="0030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6E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0336E" w:rsidRDefault="0030336E" w:rsidP="0030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137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30336E" w:rsidRDefault="0030336E" w:rsidP="0030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ул.Победы  д. №18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0336E" w:rsidRPr="00515949" w:rsidRDefault="0030336E" w:rsidP="0030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0336E" w:rsidRPr="008D18CC" w:rsidRDefault="0030336E" w:rsidP="0030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CC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0336E" w:rsidRPr="008D18CC" w:rsidRDefault="0030336E" w:rsidP="0030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CC">
              <w:rPr>
                <w:rFonts w:ascii="Times New Roman" w:hAnsi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30336E" w:rsidRPr="00515949" w:rsidRDefault="0030336E" w:rsidP="0030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0336E" w:rsidRPr="00C92E03" w:rsidRDefault="009572DB" w:rsidP="00FF6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0336E" w:rsidRPr="00C92E03" w:rsidRDefault="0030336E" w:rsidP="0030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0336E" w:rsidRDefault="0030336E" w:rsidP="0030336E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30336E" w:rsidRDefault="0030336E" w:rsidP="0030336E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30336E" w:rsidRDefault="0030336E" w:rsidP="0030336E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30336E" w:rsidRPr="00515949" w:rsidRDefault="0030336E" w:rsidP="0030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30336E" w:rsidRPr="00515949" w:rsidRDefault="0030336E" w:rsidP="0030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6E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0336E" w:rsidRDefault="0030336E" w:rsidP="0030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138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30336E" w:rsidRDefault="0030336E" w:rsidP="0030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ул.Марченко  д. №76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0336E" w:rsidRPr="00515949" w:rsidRDefault="0030336E" w:rsidP="0030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0336E" w:rsidRPr="008D18CC" w:rsidRDefault="0030336E" w:rsidP="0030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CC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0336E" w:rsidRPr="008D18CC" w:rsidRDefault="0030336E" w:rsidP="0030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CC">
              <w:rPr>
                <w:rFonts w:ascii="Times New Roman" w:hAnsi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30336E" w:rsidRPr="00515949" w:rsidRDefault="0030336E" w:rsidP="0030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0336E" w:rsidRPr="00C92E03" w:rsidRDefault="009572DB" w:rsidP="00FF6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0336E" w:rsidRPr="00C92E03" w:rsidRDefault="0030336E" w:rsidP="0030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0336E" w:rsidRDefault="0030336E" w:rsidP="0030336E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30336E" w:rsidRDefault="0030336E" w:rsidP="0030336E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30336E" w:rsidRDefault="0030336E" w:rsidP="0030336E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30336E" w:rsidRPr="00515949" w:rsidRDefault="0030336E" w:rsidP="0030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30336E" w:rsidRPr="00515949" w:rsidRDefault="0030336E" w:rsidP="0030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6E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0336E" w:rsidRDefault="0030336E" w:rsidP="0030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139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30336E" w:rsidRDefault="0030336E" w:rsidP="0030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ул.Марченко  д. №78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0336E" w:rsidRPr="00515949" w:rsidRDefault="0030336E" w:rsidP="0030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0336E" w:rsidRPr="008D18CC" w:rsidRDefault="0030336E" w:rsidP="0030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CC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0336E" w:rsidRPr="008D18CC" w:rsidRDefault="0030336E" w:rsidP="0030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CC">
              <w:rPr>
                <w:rFonts w:ascii="Times New Roman" w:hAnsi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30336E" w:rsidRPr="00515949" w:rsidRDefault="0030336E" w:rsidP="0030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0336E" w:rsidRPr="00C92E03" w:rsidRDefault="009572DB" w:rsidP="00FF6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0336E" w:rsidRPr="00C92E03" w:rsidRDefault="0030336E" w:rsidP="0030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0336E" w:rsidRDefault="0030336E" w:rsidP="0030336E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30336E" w:rsidRDefault="0030336E" w:rsidP="0030336E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30336E" w:rsidRDefault="0030336E" w:rsidP="0030336E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30336E" w:rsidRPr="00515949" w:rsidRDefault="0030336E" w:rsidP="0030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30336E" w:rsidRPr="00515949" w:rsidRDefault="0030336E" w:rsidP="0030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6E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0336E" w:rsidRDefault="0030336E" w:rsidP="0030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140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30336E" w:rsidRDefault="0030336E" w:rsidP="0030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ул.Марченко  д. №80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0336E" w:rsidRPr="00515949" w:rsidRDefault="0030336E" w:rsidP="0030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0336E" w:rsidRPr="008D18CC" w:rsidRDefault="0030336E" w:rsidP="0030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CC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0336E" w:rsidRPr="008D18CC" w:rsidRDefault="0030336E" w:rsidP="0030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CC">
              <w:rPr>
                <w:rFonts w:ascii="Times New Roman" w:hAnsi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30336E" w:rsidRPr="00515949" w:rsidRDefault="0030336E" w:rsidP="0030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0336E" w:rsidRPr="00C92E03" w:rsidRDefault="009572DB" w:rsidP="00FF6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0336E" w:rsidRPr="00C92E03" w:rsidRDefault="0030336E" w:rsidP="0030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0336E" w:rsidRDefault="0030336E" w:rsidP="0030336E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30336E" w:rsidRDefault="0030336E" w:rsidP="0030336E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30336E" w:rsidRDefault="0030336E" w:rsidP="0030336E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30336E" w:rsidRPr="00515949" w:rsidRDefault="0030336E" w:rsidP="0030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30336E" w:rsidRPr="00515949" w:rsidRDefault="0030336E" w:rsidP="0030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6E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0336E" w:rsidRDefault="0030336E" w:rsidP="0030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141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30336E" w:rsidRDefault="0030336E" w:rsidP="0030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ул.Котовского  д. №8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0336E" w:rsidRPr="00515949" w:rsidRDefault="0030336E" w:rsidP="0030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0336E" w:rsidRPr="008D18CC" w:rsidRDefault="0030336E" w:rsidP="0030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CC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0336E" w:rsidRPr="008D18CC" w:rsidRDefault="0030336E" w:rsidP="0030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CC">
              <w:rPr>
                <w:rFonts w:ascii="Times New Roman" w:hAnsi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30336E" w:rsidRPr="00515949" w:rsidRDefault="0030336E" w:rsidP="0030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0336E" w:rsidRPr="00C92E03" w:rsidRDefault="009572DB" w:rsidP="00FF6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0336E" w:rsidRPr="00C92E03" w:rsidRDefault="0030336E" w:rsidP="0030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0336E" w:rsidRDefault="0030336E" w:rsidP="0030336E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30336E" w:rsidRDefault="0030336E" w:rsidP="0030336E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30336E" w:rsidRDefault="0030336E" w:rsidP="0030336E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30336E" w:rsidRPr="00515949" w:rsidRDefault="0030336E" w:rsidP="0030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30336E" w:rsidRPr="00515949" w:rsidRDefault="0030336E" w:rsidP="0030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6E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0336E" w:rsidRDefault="0030336E" w:rsidP="0030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142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30336E" w:rsidRDefault="0030336E" w:rsidP="0030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ул.Автозаводская  д. №1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0336E" w:rsidRPr="00515949" w:rsidRDefault="0030336E" w:rsidP="0030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0336E" w:rsidRPr="008D18CC" w:rsidRDefault="0030336E" w:rsidP="0030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CC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0336E" w:rsidRPr="008D18CC" w:rsidRDefault="0030336E" w:rsidP="0030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CC">
              <w:rPr>
                <w:rFonts w:ascii="Times New Roman" w:hAnsi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30336E" w:rsidRPr="00515949" w:rsidRDefault="0030336E" w:rsidP="0030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0336E" w:rsidRPr="00C92E03" w:rsidRDefault="009572DB" w:rsidP="00FF6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0336E" w:rsidRPr="00C92E03" w:rsidRDefault="0030336E" w:rsidP="0030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0336E" w:rsidRDefault="0030336E" w:rsidP="0030336E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30336E" w:rsidRDefault="0030336E" w:rsidP="0030336E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30336E" w:rsidRDefault="0030336E" w:rsidP="0030336E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30336E" w:rsidRPr="00515949" w:rsidRDefault="0030336E" w:rsidP="0030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30336E" w:rsidRPr="00515949" w:rsidRDefault="0030336E" w:rsidP="0030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6E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0336E" w:rsidRDefault="0030336E" w:rsidP="0030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143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30336E" w:rsidRDefault="0030336E" w:rsidP="0030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Автозаводская  д. №6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0336E" w:rsidRPr="00515949" w:rsidRDefault="0030336E" w:rsidP="0030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0336E" w:rsidRPr="008D18CC" w:rsidRDefault="0030336E" w:rsidP="0030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CC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0336E" w:rsidRPr="008D18CC" w:rsidRDefault="0030336E" w:rsidP="0030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CC">
              <w:rPr>
                <w:rFonts w:ascii="Times New Roman" w:hAnsi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30336E" w:rsidRPr="00515949" w:rsidRDefault="0030336E" w:rsidP="0030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0336E" w:rsidRPr="00C92E03" w:rsidRDefault="009572DB" w:rsidP="00FF6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0336E" w:rsidRPr="00C92E03" w:rsidRDefault="0030336E" w:rsidP="0030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0336E" w:rsidRDefault="0030336E" w:rsidP="0030336E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30336E" w:rsidRDefault="0030336E" w:rsidP="0030336E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30336E" w:rsidRDefault="0030336E" w:rsidP="0030336E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30336E" w:rsidRPr="00515949" w:rsidRDefault="0030336E" w:rsidP="0030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30336E" w:rsidRPr="00515949" w:rsidRDefault="0030336E" w:rsidP="0030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6E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0336E" w:rsidRDefault="0030336E" w:rsidP="0030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144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30336E" w:rsidRDefault="0030336E" w:rsidP="0030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ул.Гагарина д. №2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0336E" w:rsidRPr="00515949" w:rsidRDefault="0030336E" w:rsidP="0030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0336E" w:rsidRPr="008D18CC" w:rsidRDefault="0030336E" w:rsidP="0030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CC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0336E" w:rsidRPr="008D18CC" w:rsidRDefault="0030336E" w:rsidP="0030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CC">
              <w:rPr>
                <w:rFonts w:ascii="Times New Roman" w:hAnsi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30336E" w:rsidRPr="00515949" w:rsidRDefault="0030336E" w:rsidP="0030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0336E" w:rsidRPr="00C92E03" w:rsidRDefault="009572DB" w:rsidP="00FF6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0336E" w:rsidRPr="00C92E03" w:rsidRDefault="0030336E" w:rsidP="0030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0336E" w:rsidRDefault="0030336E" w:rsidP="0030336E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30336E" w:rsidRDefault="0030336E" w:rsidP="0030336E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30336E" w:rsidRDefault="0030336E" w:rsidP="0030336E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30336E" w:rsidRPr="00515949" w:rsidRDefault="0030336E" w:rsidP="0030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30336E" w:rsidRPr="00515949" w:rsidRDefault="0030336E" w:rsidP="0030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39F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E039F" w:rsidRPr="00DF32CE" w:rsidRDefault="00BE039F" w:rsidP="00BE039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145.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 Благоустройство территории общег</w:t>
            </w:r>
            <w:r>
              <w:rPr>
                <w:rFonts w:ascii="Times New Roman" w:hAnsi="Times New Roman"/>
                <w:sz w:val="24"/>
                <w:szCs w:val="24"/>
              </w:rPr>
              <w:t>о пользования: Сквер Победы</w:t>
            </w:r>
          </w:p>
          <w:p w:rsidR="00BE039F" w:rsidRPr="00515949" w:rsidRDefault="00BE039F" w:rsidP="00BE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E039F" w:rsidRPr="00515949" w:rsidRDefault="00BE039F" w:rsidP="00BE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E039F" w:rsidRPr="00515949" w:rsidRDefault="00BE039F" w:rsidP="00BE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E039F" w:rsidRPr="00515949" w:rsidRDefault="00BE039F" w:rsidP="00BE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BE039F" w:rsidRPr="00515949" w:rsidRDefault="00BE039F" w:rsidP="00BE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E039F" w:rsidRPr="00C92E03" w:rsidRDefault="00BE039F" w:rsidP="00BE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E039F" w:rsidRPr="00C92E03" w:rsidRDefault="00BE039F" w:rsidP="00BE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E039F" w:rsidRPr="00515949" w:rsidRDefault="00BE039F" w:rsidP="00BE039F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BE039F" w:rsidRPr="00515949" w:rsidRDefault="00BE039F" w:rsidP="00BE0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39F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E039F" w:rsidRPr="00DF32CE" w:rsidRDefault="00BE039F" w:rsidP="00BE039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146.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 Благоустройство территории общег</w:t>
            </w:r>
            <w:r>
              <w:rPr>
                <w:rFonts w:ascii="Times New Roman" w:hAnsi="Times New Roman"/>
                <w:sz w:val="24"/>
                <w:szCs w:val="24"/>
              </w:rPr>
              <w:t>о пользования: Сквер Молодежный</w:t>
            </w:r>
          </w:p>
          <w:p w:rsidR="00BE039F" w:rsidRPr="00515949" w:rsidRDefault="00BE039F" w:rsidP="00BE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E039F" w:rsidRPr="00515949" w:rsidRDefault="00BE039F" w:rsidP="00BE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E039F" w:rsidRPr="00515949" w:rsidRDefault="00BE039F" w:rsidP="00BE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E039F" w:rsidRPr="00515949" w:rsidRDefault="00BE039F" w:rsidP="00BE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BE039F" w:rsidRPr="00515949" w:rsidRDefault="00BE039F" w:rsidP="00BE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E039F" w:rsidRPr="00C92E03" w:rsidRDefault="00BE039F" w:rsidP="00BE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E039F" w:rsidRPr="00C92E03" w:rsidRDefault="00BE039F" w:rsidP="00BE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E039F" w:rsidRPr="00515949" w:rsidRDefault="00BE039F" w:rsidP="00BE039F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BE039F" w:rsidRPr="00515949" w:rsidRDefault="00BE039F" w:rsidP="00BE0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39F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E039F" w:rsidRPr="00DF32CE" w:rsidRDefault="00BE039F" w:rsidP="00BE039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147.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 Благоустройство территории общег</w:t>
            </w:r>
            <w:r>
              <w:rPr>
                <w:rFonts w:ascii="Times New Roman" w:hAnsi="Times New Roman"/>
                <w:sz w:val="24"/>
                <w:szCs w:val="24"/>
              </w:rPr>
              <w:t>о пользования: Сквер Ипподром</w:t>
            </w:r>
          </w:p>
          <w:p w:rsidR="00BE039F" w:rsidRPr="00515949" w:rsidRDefault="00BE039F" w:rsidP="00BE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E039F" w:rsidRPr="00515949" w:rsidRDefault="00BE039F" w:rsidP="00BE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E039F" w:rsidRPr="00515949" w:rsidRDefault="00BE039F" w:rsidP="00BE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E039F" w:rsidRPr="00515949" w:rsidRDefault="00BE039F" w:rsidP="00BE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BE039F" w:rsidRPr="00515949" w:rsidRDefault="00BE039F" w:rsidP="00BE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E039F" w:rsidRPr="00C92E03" w:rsidRDefault="00BE039F" w:rsidP="00BE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E039F" w:rsidRPr="00C92E03" w:rsidRDefault="00BE039F" w:rsidP="00BE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E039F" w:rsidRDefault="00BE039F" w:rsidP="00BE039F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BE039F" w:rsidRDefault="00BE039F" w:rsidP="00BE039F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BE039F" w:rsidRPr="00515949" w:rsidRDefault="00BE039F" w:rsidP="00BE0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BE039F" w:rsidRPr="00515949" w:rsidRDefault="00BE039F" w:rsidP="00BE0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39F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E039F" w:rsidRDefault="00BE039F" w:rsidP="00BE0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148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BE039F" w:rsidRDefault="00BE039F" w:rsidP="00BE0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ул.70 лет В.Октября  д. №2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E039F" w:rsidRPr="00515949" w:rsidRDefault="00BE039F" w:rsidP="00BE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E039F" w:rsidRPr="00BE039F" w:rsidRDefault="00BE039F" w:rsidP="00BE0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39F">
              <w:rPr>
                <w:rFonts w:ascii="Times New Roman" w:hAnsi="Times New Roman"/>
                <w:b/>
                <w:sz w:val="24"/>
                <w:szCs w:val="24"/>
              </w:rPr>
              <w:t>2022г.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E039F" w:rsidRPr="00BE039F" w:rsidRDefault="00BE039F" w:rsidP="00BE0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39F">
              <w:rPr>
                <w:rFonts w:ascii="Times New Roman" w:hAnsi="Times New Roman"/>
                <w:b/>
                <w:sz w:val="24"/>
                <w:szCs w:val="24"/>
              </w:rPr>
              <w:t xml:space="preserve"> 2022г.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BE039F" w:rsidRPr="00515949" w:rsidRDefault="00BE039F" w:rsidP="00BE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E039F" w:rsidRPr="00C92E03" w:rsidRDefault="009572DB" w:rsidP="00FF6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E039F" w:rsidRPr="00C92E03" w:rsidRDefault="00BE039F" w:rsidP="00BE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E039F" w:rsidRDefault="00BE039F" w:rsidP="00BE039F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BE039F" w:rsidRDefault="00BE039F" w:rsidP="00BE039F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BE039F" w:rsidRDefault="00BE039F" w:rsidP="00BE039F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BE039F" w:rsidRPr="00515949" w:rsidRDefault="00BE039F" w:rsidP="00BE0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BE039F" w:rsidRPr="00515949" w:rsidRDefault="00BE039F" w:rsidP="00BE0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39F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E039F" w:rsidRDefault="00BE039F" w:rsidP="00BE0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149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BE039F" w:rsidRDefault="00BE039F" w:rsidP="00BE0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ул.70 лет В.Октября  д. №3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E039F" w:rsidRPr="00515949" w:rsidRDefault="00BE039F" w:rsidP="00BE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E039F" w:rsidRPr="008D18CC" w:rsidRDefault="00BE039F" w:rsidP="00BE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8D18C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E039F" w:rsidRPr="008D18CC" w:rsidRDefault="00BE039F" w:rsidP="00BE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8D18C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BE039F" w:rsidRPr="00515949" w:rsidRDefault="00BE039F" w:rsidP="00BE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E039F" w:rsidRPr="00C92E03" w:rsidRDefault="00FF6C45" w:rsidP="00BE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E039F" w:rsidRPr="00C92E03" w:rsidRDefault="00BE039F" w:rsidP="00BE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E039F" w:rsidRDefault="00BE039F" w:rsidP="00BE039F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BE039F" w:rsidRDefault="00BE039F" w:rsidP="00BE039F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BE039F" w:rsidRDefault="00BE039F" w:rsidP="00BE039F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BE039F" w:rsidRPr="00515949" w:rsidRDefault="00BE039F" w:rsidP="00BE0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BE039F" w:rsidRPr="00515949" w:rsidRDefault="00BE039F" w:rsidP="00BE0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39F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E039F" w:rsidRDefault="00BE039F" w:rsidP="00BE0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BE039F" w:rsidRDefault="00BE039F" w:rsidP="00BE0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ул.70 лет В.Октября  д. №5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E039F" w:rsidRPr="00515949" w:rsidRDefault="00BE039F" w:rsidP="00BE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E039F" w:rsidRPr="008D18CC" w:rsidRDefault="00BE039F" w:rsidP="00BE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8D18C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E039F" w:rsidRPr="008D18CC" w:rsidRDefault="00BE039F" w:rsidP="00BE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8D18C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BE039F" w:rsidRPr="00515949" w:rsidRDefault="00BE039F" w:rsidP="00BE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E039F" w:rsidRPr="00C92E03" w:rsidRDefault="009572DB" w:rsidP="00FF6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E039F" w:rsidRPr="00C92E03" w:rsidRDefault="00BE039F" w:rsidP="00BE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E039F" w:rsidRDefault="00BE039F" w:rsidP="00BE039F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BE039F" w:rsidRDefault="00BE039F" w:rsidP="00BE039F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BE039F" w:rsidRDefault="00BE039F" w:rsidP="00BE039F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BE039F" w:rsidRPr="00515949" w:rsidRDefault="00BE039F" w:rsidP="00BE0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BE039F" w:rsidRPr="00515949" w:rsidRDefault="00BE039F" w:rsidP="00BE0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39F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E039F" w:rsidRDefault="00BE039F" w:rsidP="00BE0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151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BE039F" w:rsidRDefault="00BE039F" w:rsidP="00BE0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ул.70 лет В.Октября  д. №6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E039F" w:rsidRPr="00515949" w:rsidRDefault="00BE039F" w:rsidP="00BE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E039F" w:rsidRPr="008D18CC" w:rsidRDefault="00BE039F" w:rsidP="00BE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8D18C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E039F" w:rsidRPr="008D18CC" w:rsidRDefault="00BE039F" w:rsidP="00BE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8D18C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BE039F" w:rsidRPr="00515949" w:rsidRDefault="00BE039F" w:rsidP="00BE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E039F" w:rsidRPr="00C92E03" w:rsidRDefault="009572DB" w:rsidP="00FF6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E039F" w:rsidRPr="00C92E03" w:rsidRDefault="00BE039F" w:rsidP="00BE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E039F" w:rsidRDefault="00BE039F" w:rsidP="00BE039F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BE039F" w:rsidRDefault="00BE039F" w:rsidP="00BE039F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BE039F" w:rsidRDefault="00BE039F" w:rsidP="00BE039F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BE039F" w:rsidRPr="00515949" w:rsidRDefault="00BE039F" w:rsidP="00BE0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BE039F" w:rsidRPr="00515949" w:rsidRDefault="00BE039F" w:rsidP="00BE0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39F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E039F" w:rsidRDefault="00BE039F" w:rsidP="00BE0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152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</w:t>
            </w:r>
            <w:r w:rsidRPr="00DF32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BE039F" w:rsidRDefault="00BE039F" w:rsidP="00BE0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ул.70 лет В.Октября  д. №7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E039F" w:rsidRPr="00515949" w:rsidRDefault="00BE039F" w:rsidP="00BE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 xml:space="preserve">Администрация МО ГП «Город </w:t>
            </w: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E039F" w:rsidRPr="008D18CC" w:rsidRDefault="00BE039F" w:rsidP="00BE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  <w:r w:rsidRPr="008D18C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E039F" w:rsidRPr="008D18CC" w:rsidRDefault="00BE039F" w:rsidP="00BE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8D18C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BE039F" w:rsidRPr="00515949" w:rsidRDefault="00BE039F" w:rsidP="00BE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E039F" w:rsidRPr="00C92E03" w:rsidRDefault="009572DB" w:rsidP="00FF6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</w:t>
            </w:r>
            <w:r w:rsidRPr="00FD70D8">
              <w:rPr>
                <w:rFonts w:ascii="Times New Roman" w:hAnsi="Times New Roman"/>
              </w:rPr>
              <w:lastRenderedPageBreak/>
              <w:t xml:space="preserve">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E039F" w:rsidRPr="00C92E03" w:rsidRDefault="00BE039F" w:rsidP="00BE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E039F" w:rsidRDefault="00BE039F" w:rsidP="00BE039F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 xml:space="preserve">Увеличение количества благоустроенных мест </w:t>
            </w:r>
            <w:r w:rsidRPr="00501BFE">
              <w:rPr>
                <w:rFonts w:ascii="Times New Roman" w:hAnsi="Times New Roman"/>
              </w:rPr>
              <w:lastRenderedPageBreak/>
              <w:t>массового пребывания населения</w:t>
            </w:r>
          </w:p>
          <w:p w:rsidR="00BE039F" w:rsidRDefault="00BE039F" w:rsidP="00BE039F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BE039F" w:rsidRDefault="00BE039F" w:rsidP="00BE039F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BE039F" w:rsidRPr="00515949" w:rsidRDefault="00BE039F" w:rsidP="00BE0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BE039F" w:rsidRPr="00515949" w:rsidRDefault="00BE039F" w:rsidP="00BE0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39F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E039F" w:rsidRDefault="00BE039F" w:rsidP="00BE0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153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BE039F" w:rsidRDefault="00BE039F" w:rsidP="00BE0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ул.Долгова  д.</w:t>
            </w:r>
            <w:r w:rsidR="0098213D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E039F" w:rsidRPr="00515949" w:rsidRDefault="00BE039F" w:rsidP="00BE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E039F" w:rsidRPr="008D18CC" w:rsidRDefault="00BE039F" w:rsidP="00BE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8D18C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E039F" w:rsidRPr="008D18CC" w:rsidRDefault="00BE039F" w:rsidP="00BE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8D18C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BE039F" w:rsidRPr="00515949" w:rsidRDefault="00BE039F" w:rsidP="00BE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E039F" w:rsidRPr="00C92E03" w:rsidRDefault="009572DB" w:rsidP="00FF6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E039F" w:rsidRPr="00C92E03" w:rsidRDefault="00BE039F" w:rsidP="00BE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E039F" w:rsidRDefault="00BE039F" w:rsidP="00BE039F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BE039F" w:rsidRDefault="00BE039F" w:rsidP="00BE039F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BE039F" w:rsidRDefault="00BE039F" w:rsidP="00BE039F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BE039F" w:rsidRPr="00515949" w:rsidRDefault="00BE039F" w:rsidP="00BE0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BE039F" w:rsidRPr="00515949" w:rsidRDefault="00BE039F" w:rsidP="00BE0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3D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13D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154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98213D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ул.Долгова  д. №2а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515949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8D18CC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8D18C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8D18CC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8D18C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98213D" w:rsidRPr="00515949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C92E03" w:rsidRDefault="009572DB" w:rsidP="00FF6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C92E03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Default="0098213D" w:rsidP="0098213D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98213D" w:rsidRDefault="0098213D" w:rsidP="0098213D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98213D" w:rsidRDefault="0098213D" w:rsidP="0098213D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98213D" w:rsidRPr="00515949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98213D" w:rsidRPr="00515949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3D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13D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155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98213D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ул.Долгова  д. №4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515949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8D18CC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8D18C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8D18CC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8D18C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98213D" w:rsidRPr="00515949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C92E03" w:rsidRDefault="009572DB" w:rsidP="00FF6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C92E03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Default="0098213D" w:rsidP="0098213D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98213D" w:rsidRDefault="0098213D" w:rsidP="0098213D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98213D" w:rsidRDefault="0098213D" w:rsidP="0098213D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98213D" w:rsidRPr="00515949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98213D" w:rsidRPr="00515949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3D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13D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156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98213D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ул.Железнодорожная д. №84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515949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8D18CC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8D18C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8D18CC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8D18C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98213D" w:rsidRPr="00515949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C92E03" w:rsidRDefault="009572DB" w:rsidP="00FF6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C92E03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Default="0098213D" w:rsidP="0098213D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98213D" w:rsidRDefault="0098213D" w:rsidP="0098213D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98213D" w:rsidRDefault="0098213D" w:rsidP="0098213D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98213D" w:rsidRPr="00515949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98213D" w:rsidRPr="00515949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3D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13D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157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98213D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ул.Королева  д. №8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515949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8D18CC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8D18C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8D18CC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8D18C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98213D" w:rsidRPr="00515949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C92E03" w:rsidRDefault="009572DB" w:rsidP="00FF6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</w:t>
            </w:r>
            <w:r w:rsidRPr="00FD70D8">
              <w:rPr>
                <w:rFonts w:ascii="Times New Roman" w:hAnsi="Times New Roman"/>
              </w:rPr>
              <w:lastRenderedPageBreak/>
              <w:t xml:space="preserve">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C92E03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Default="0098213D" w:rsidP="0098213D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98213D" w:rsidRDefault="0098213D" w:rsidP="0098213D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98213D" w:rsidRDefault="0098213D" w:rsidP="0098213D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98213D" w:rsidRPr="00515949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98213D" w:rsidRPr="00515949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3D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13D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158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98213D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ул.Котовского  д. №5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515949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8D18CC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8D18C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8D18CC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8D18C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98213D" w:rsidRPr="00515949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C92E03" w:rsidRDefault="009572DB" w:rsidP="00FF6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C92E03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Default="0098213D" w:rsidP="0098213D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98213D" w:rsidRDefault="0098213D" w:rsidP="0098213D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98213D" w:rsidRDefault="0098213D" w:rsidP="0098213D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98213D" w:rsidRPr="00515949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98213D" w:rsidRPr="00515949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3D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13D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159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98213D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ул.Ленина  д. №109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515949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8D18CC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8D18C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8D18CC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8D18C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98213D" w:rsidRPr="00515949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C92E03" w:rsidRDefault="00FF6C45" w:rsidP="00FF6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C92E03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Default="0098213D" w:rsidP="0098213D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98213D" w:rsidRDefault="0098213D" w:rsidP="0098213D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98213D" w:rsidRDefault="0098213D" w:rsidP="0098213D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98213D" w:rsidRPr="00515949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98213D" w:rsidRPr="00515949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3D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13D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160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98213D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ул.Ленина  д. №113а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515949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8D18CC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8D18C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8D18CC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8D18C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98213D" w:rsidRPr="00515949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C92E03" w:rsidRDefault="009572DB" w:rsidP="00FF6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C92E03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Default="0098213D" w:rsidP="0098213D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98213D" w:rsidRDefault="0098213D" w:rsidP="0098213D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98213D" w:rsidRDefault="0098213D" w:rsidP="0098213D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98213D" w:rsidRPr="00515949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98213D" w:rsidRPr="00515949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3D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13D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161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98213D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ул.Ленина  д. №123а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515949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8D18CC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8D18C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8D18CC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8D18C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98213D" w:rsidRPr="00515949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C92E03" w:rsidRDefault="009572DB" w:rsidP="00FF6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C92E03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Default="0098213D" w:rsidP="0098213D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98213D" w:rsidRDefault="0098213D" w:rsidP="0098213D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98213D" w:rsidRDefault="0098213D" w:rsidP="0098213D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98213D" w:rsidRPr="00515949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98213D" w:rsidRPr="00515949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3D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13D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162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98213D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ул.Ленина  д. №87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515949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8D18CC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8D18C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8D18CC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8D18C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98213D" w:rsidRPr="00515949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C92E03" w:rsidRDefault="009572DB" w:rsidP="00FF6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C92E03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Default="0098213D" w:rsidP="0098213D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98213D" w:rsidRDefault="0098213D" w:rsidP="0098213D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98213D" w:rsidRDefault="0098213D" w:rsidP="0098213D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98213D" w:rsidRPr="00515949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98213D" w:rsidRPr="00515949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3D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13D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163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98213D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ул.Ленина  д. №90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515949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8D18CC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8D18C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8D18CC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8D18C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98213D" w:rsidRPr="00515949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C92E03" w:rsidRDefault="00FF6C45" w:rsidP="00FF6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C92E03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Default="0098213D" w:rsidP="0098213D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98213D" w:rsidRDefault="0098213D" w:rsidP="0098213D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98213D" w:rsidRDefault="0098213D" w:rsidP="0098213D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98213D" w:rsidRPr="00515949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98213D" w:rsidRPr="00515949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3D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13D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164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98213D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ул.Ленина  д. №92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515949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8D18CC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8D18C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8D18CC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8D18C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98213D" w:rsidRPr="00515949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C92E03" w:rsidRDefault="00FF6C45" w:rsidP="00FF6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C92E03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Default="0098213D" w:rsidP="0098213D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98213D" w:rsidRDefault="0098213D" w:rsidP="0098213D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98213D" w:rsidRDefault="0098213D" w:rsidP="0098213D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98213D" w:rsidRPr="00515949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98213D" w:rsidRPr="00515949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3D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13D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165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98213D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ул.Победы   д. №34а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515949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8D18CC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8D18C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8D18CC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8D18C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98213D" w:rsidRPr="00515949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C92E03" w:rsidRDefault="00FF6C45" w:rsidP="00FF6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C92E03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Default="0098213D" w:rsidP="0098213D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98213D" w:rsidRDefault="0098213D" w:rsidP="0098213D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98213D" w:rsidRDefault="0098213D" w:rsidP="0098213D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98213D" w:rsidRPr="00515949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98213D" w:rsidRPr="00515949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3D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13D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166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98213D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ул.Победы   д. №34б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515949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8D18CC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8D18C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8D18CC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8D18C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98213D" w:rsidRPr="00515949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C92E03" w:rsidRDefault="00FF6C45" w:rsidP="00FF6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C92E03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Default="0098213D" w:rsidP="0098213D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98213D" w:rsidRDefault="0098213D" w:rsidP="0098213D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98213D" w:rsidRDefault="0098213D" w:rsidP="0098213D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98213D" w:rsidRPr="00515949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98213D" w:rsidRPr="00515949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3D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13D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167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98213D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ул.Победы   д. №36а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515949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8D18CC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8D18C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8D18CC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8D18C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98213D" w:rsidRPr="00515949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C92E03" w:rsidRDefault="00FF6C45" w:rsidP="00FF6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C92E03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Default="0098213D" w:rsidP="0098213D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98213D" w:rsidRDefault="0098213D" w:rsidP="0098213D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98213D" w:rsidRDefault="0098213D" w:rsidP="0098213D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98213D" w:rsidRPr="00515949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98213D" w:rsidRPr="00515949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3D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13D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168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</w:t>
            </w:r>
            <w:r w:rsidRPr="00DF32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98213D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ул.Победы   д. №25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515949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 xml:space="preserve">Администрация </w:t>
            </w: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8D18CC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  <w:r w:rsidRPr="008D18C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8D18CC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8D18C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98213D" w:rsidRPr="00515949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C92E03" w:rsidRDefault="00FF6C45" w:rsidP="00FF6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</w:t>
            </w:r>
            <w:r w:rsidRPr="00FD70D8">
              <w:rPr>
                <w:rFonts w:ascii="Times New Roman" w:hAnsi="Times New Roman"/>
              </w:rPr>
              <w:lastRenderedPageBreak/>
              <w:t xml:space="preserve">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C92E03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Default="0098213D" w:rsidP="0098213D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 xml:space="preserve">Увеличение количества </w:t>
            </w:r>
            <w:r w:rsidRPr="00501BFE">
              <w:rPr>
                <w:rFonts w:ascii="Times New Roman" w:hAnsi="Times New Roman"/>
              </w:rPr>
              <w:lastRenderedPageBreak/>
              <w:t>благоустроенных мест массового пребывания населения</w:t>
            </w:r>
          </w:p>
          <w:p w:rsidR="0098213D" w:rsidRDefault="0098213D" w:rsidP="0098213D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98213D" w:rsidRDefault="0098213D" w:rsidP="0098213D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98213D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C45" w:rsidRPr="00515949" w:rsidRDefault="00FF6C45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98213D" w:rsidRPr="00515949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3D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13D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169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98213D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ул.Победы   д. №25б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515949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8D18CC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8D18C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8D18CC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8D18C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98213D" w:rsidRPr="00515949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C92E03" w:rsidRDefault="00FF6C45" w:rsidP="00FF6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C92E03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Default="0098213D" w:rsidP="0098213D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98213D" w:rsidRDefault="0098213D" w:rsidP="0098213D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98213D" w:rsidRDefault="0098213D" w:rsidP="0098213D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98213D" w:rsidRPr="00515949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98213D" w:rsidRPr="00515949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3D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13D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170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98213D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ул.Победы   д. №30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515949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8D18CC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8D18C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8D18CC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8D18C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98213D" w:rsidRPr="00515949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C92E03" w:rsidRDefault="00FF6C45" w:rsidP="00FF6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C92E03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Default="0098213D" w:rsidP="0098213D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98213D" w:rsidRDefault="0098213D" w:rsidP="0098213D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98213D" w:rsidRDefault="0098213D" w:rsidP="0098213D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98213D" w:rsidRPr="00515949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98213D" w:rsidRPr="00515949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3D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13D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171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98213D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ул.Победы   д. №32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515949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8D18CC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8D18C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8D18CC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8D18C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98213D" w:rsidRPr="00515949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C92E03" w:rsidRDefault="00FF6C45" w:rsidP="00FF6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C92E03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Default="0098213D" w:rsidP="0098213D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98213D" w:rsidRDefault="0098213D" w:rsidP="0098213D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98213D" w:rsidRDefault="0098213D" w:rsidP="0098213D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98213D" w:rsidRPr="00515949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98213D" w:rsidRPr="00515949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3D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13D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172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98213D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ул.Победы   д. №34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515949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8D18CC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8D18C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8D18CC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8D18C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98213D" w:rsidRPr="00515949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C92E03" w:rsidRDefault="00FF6C45" w:rsidP="00FF6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C92E03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Default="0098213D" w:rsidP="0098213D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98213D" w:rsidRDefault="0098213D" w:rsidP="0098213D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98213D" w:rsidRDefault="0098213D" w:rsidP="0098213D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98213D" w:rsidRPr="00515949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98213D" w:rsidRPr="00515949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3D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13D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173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</w:t>
            </w:r>
            <w:r w:rsidRPr="00DF32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98213D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ул.Победы   д. №36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515949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 xml:space="preserve">Администрация МО ГП «Город </w:t>
            </w: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8D18CC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  <w:r w:rsidRPr="008D18C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8D18CC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8D18C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98213D" w:rsidRPr="00515949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C92E03" w:rsidRDefault="00FF6C45" w:rsidP="00FF6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</w:t>
            </w:r>
            <w:r w:rsidRPr="00FD70D8">
              <w:rPr>
                <w:rFonts w:ascii="Times New Roman" w:hAnsi="Times New Roman"/>
              </w:rPr>
              <w:lastRenderedPageBreak/>
              <w:t xml:space="preserve">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C92E03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Default="0098213D" w:rsidP="0098213D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 xml:space="preserve">Увеличение количества благоустроенных мест </w:t>
            </w:r>
            <w:r w:rsidRPr="00501BFE">
              <w:rPr>
                <w:rFonts w:ascii="Times New Roman" w:hAnsi="Times New Roman"/>
              </w:rPr>
              <w:lastRenderedPageBreak/>
              <w:t>массового пребывания населения</w:t>
            </w:r>
          </w:p>
          <w:p w:rsidR="0098213D" w:rsidRDefault="0098213D" w:rsidP="0098213D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98213D" w:rsidRDefault="0098213D" w:rsidP="0098213D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98213D" w:rsidRPr="00515949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98213D" w:rsidRPr="00515949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3D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13D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174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98213D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ул.Победы   д. №38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515949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8D18CC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8D18C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8D18CC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8D18C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98213D" w:rsidRPr="00515949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C92E03" w:rsidRDefault="00FF6C45" w:rsidP="00FF6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C92E03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Default="0098213D" w:rsidP="0098213D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98213D" w:rsidRDefault="0098213D" w:rsidP="0098213D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98213D" w:rsidRDefault="0098213D" w:rsidP="0098213D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98213D" w:rsidRPr="00515949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98213D" w:rsidRPr="00515949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3D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13D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175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98213D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ул.Победы   д. №40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515949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8D18CC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8D18C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8D18CC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8D18C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98213D" w:rsidRPr="00515949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C92E03" w:rsidRDefault="00FF6C45" w:rsidP="00FF6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Pr="00C92E03" w:rsidRDefault="0098213D" w:rsidP="00982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213D" w:rsidRDefault="0098213D" w:rsidP="0098213D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98213D" w:rsidRDefault="0098213D" w:rsidP="0098213D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98213D" w:rsidRDefault="0098213D" w:rsidP="0098213D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98213D" w:rsidRPr="00515949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98213D" w:rsidRPr="00515949" w:rsidRDefault="0098213D" w:rsidP="0098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ECC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A3ECC" w:rsidRDefault="004A3ECC" w:rsidP="004A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176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4A3ECC" w:rsidRDefault="004A3ECC" w:rsidP="004A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ул.Революции  д. №6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A3ECC" w:rsidRPr="00515949" w:rsidRDefault="004A3ECC" w:rsidP="004A3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A3ECC" w:rsidRPr="008D18CC" w:rsidRDefault="004A3ECC" w:rsidP="004A3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8D18C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A3ECC" w:rsidRPr="008D18CC" w:rsidRDefault="004A3ECC" w:rsidP="004A3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8D18C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4A3ECC" w:rsidRPr="00515949" w:rsidRDefault="004A3ECC" w:rsidP="004A3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A3ECC" w:rsidRPr="00C92E03" w:rsidRDefault="00FF6C45" w:rsidP="00FF6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A3ECC" w:rsidRPr="00C92E03" w:rsidRDefault="004A3ECC" w:rsidP="004A3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A3ECC" w:rsidRDefault="004A3ECC" w:rsidP="004A3EC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4A3ECC" w:rsidRDefault="004A3ECC" w:rsidP="004A3EC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4A3ECC" w:rsidRDefault="004A3ECC" w:rsidP="004A3EC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4A3ECC" w:rsidRPr="00515949" w:rsidRDefault="004A3ECC" w:rsidP="004A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4A3ECC" w:rsidRPr="00515949" w:rsidRDefault="004A3ECC" w:rsidP="004A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ECC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A3ECC" w:rsidRDefault="004A3ECC" w:rsidP="004A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177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4A3ECC" w:rsidRDefault="004A3ECC" w:rsidP="004A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ул.Тяговая  д. №6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A3ECC" w:rsidRPr="00515949" w:rsidRDefault="004A3ECC" w:rsidP="004A3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A3ECC" w:rsidRPr="008D18CC" w:rsidRDefault="004A3ECC" w:rsidP="004A3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8D18C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A3ECC" w:rsidRPr="008D18CC" w:rsidRDefault="004A3ECC" w:rsidP="004A3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8D18C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4A3ECC" w:rsidRPr="00515949" w:rsidRDefault="004A3ECC" w:rsidP="004A3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A3ECC" w:rsidRPr="00C92E03" w:rsidRDefault="00FF6C45" w:rsidP="00FF6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A3ECC" w:rsidRPr="00C92E03" w:rsidRDefault="004A3ECC" w:rsidP="004A3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A3ECC" w:rsidRDefault="004A3ECC" w:rsidP="004A3EC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4A3ECC" w:rsidRDefault="004A3ECC" w:rsidP="004A3EC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4A3ECC" w:rsidRDefault="004A3ECC" w:rsidP="004A3EC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4A3ECC" w:rsidRPr="00515949" w:rsidRDefault="004A3ECC" w:rsidP="004A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4A3ECC" w:rsidRPr="00515949" w:rsidRDefault="004A3ECC" w:rsidP="004A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ECC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A3ECC" w:rsidRDefault="004A3ECC" w:rsidP="004A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178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4A3ECC" w:rsidRDefault="004A3ECC" w:rsidP="004A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ул.Тяговая  д. №7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A3ECC" w:rsidRPr="00515949" w:rsidRDefault="004A3ECC" w:rsidP="004A3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A3ECC" w:rsidRPr="008D18CC" w:rsidRDefault="004A3ECC" w:rsidP="004A3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8D18C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A3ECC" w:rsidRPr="008D18CC" w:rsidRDefault="004A3ECC" w:rsidP="004A3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8D18C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4A3ECC" w:rsidRPr="00515949" w:rsidRDefault="004A3ECC" w:rsidP="004A3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A3ECC" w:rsidRPr="00C92E03" w:rsidRDefault="00FF6C45" w:rsidP="00FF6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</w:t>
            </w:r>
            <w:r w:rsidRPr="00FD70D8">
              <w:rPr>
                <w:rFonts w:ascii="Times New Roman" w:hAnsi="Times New Roman"/>
              </w:rPr>
              <w:lastRenderedPageBreak/>
              <w:t xml:space="preserve">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A3ECC" w:rsidRPr="00C92E03" w:rsidRDefault="004A3ECC" w:rsidP="004A3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A3ECC" w:rsidRDefault="004A3ECC" w:rsidP="004A3EC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4A3ECC" w:rsidRDefault="004A3ECC" w:rsidP="004A3EC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4A3ECC" w:rsidRDefault="004A3ECC" w:rsidP="004A3EC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4A3ECC" w:rsidRPr="00515949" w:rsidRDefault="004A3ECC" w:rsidP="004A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4A3ECC" w:rsidRPr="00515949" w:rsidRDefault="004A3ECC" w:rsidP="004A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ECC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A3ECC" w:rsidRDefault="004A3ECC" w:rsidP="004A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179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. Благоустройство придомовых территорий многоквартирных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МКДпо   </w:t>
            </w:r>
          </w:p>
          <w:p w:rsidR="004A3ECC" w:rsidRDefault="004A3ECC" w:rsidP="004A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ул.Тяговая  д. №8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A3ECC" w:rsidRPr="00515949" w:rsidRDefault="004A3ECC" w:rsidP="004A3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A3ECC" w:rsidRPr="008D18CC" w:rsidRDefault="004A3ECC" w:rsidP="004A3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8D18C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A3ECC" w:rsidRPr="008D18CC" w:rsidRDefault="004A3ECC" w:rsidP="004A3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8D18C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4A3ECC" w:rsidRPr="00515949" w:rsidRDefault="004A3ECC" w:rsidP="004A3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A3ECC" w:rsidRPr="00C92E03" w:rsidRDefault="00FF6C45" w:rsidP="00FF6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 xml:space="preserve">Увеличение количества дворовых территорий многоквартирных домов, проездов к дворовым территориям, отвечающих нормативным требованиям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A3ECC" w:rsidRPr="00C92E03" w:rsidRDefault="004A3ECC" w:rsidP="004A3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A3ECC" w:rsidRDefault="004A3ECC" w:rsidP="004A3EC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  <w:p w:rsidR="004A3ECC" w:rsidRDefault="004A3ECC" w:rsidP="004A3EC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4A3ECC" w:rsidRDefault="004A3ECC" w:rsidP="004A3EC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  <w:p w:rsidR="004A3ECC" w:rsidRPr="00515949" w:rsidRDefault="004A3ECC" w:rsidP="004A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4A3ECC" w:rsidRPr="00515949" w:rsidRDefault="004A3ECC" w:rsidP="004A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ECC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A3ECC" w:rsidRPr="00DF32CE" w:rsidRDefault="004A3ECC" w:rsidP="004A3EC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180.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 Благоустройство территории общег</w:t>
            </w:r>
            <w:r>
              <w:rPr>
                <w:rFonts w:ascii="Times New Roman" w:hAnsi="Times New Roman"/>
                <w:sz w:val="24"/>
                <w:szCs w:val="24"/>
              </w:rPr>
              <w:t>о пользования: Сквер Рокоссоского</w:t>
            </w:r>
          </w:p>
          <w:p w:rsidR="004A3ECC" w:rsidRPr="00515949" w:rsidRDefault="004A3ECC" w:rsidP="004A3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A3ECC" w:rsidRPr="00515949" w:rsidRDefault="004A3ECC" w:rsidP="004A3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A3ECC" w:rsidRPr="00515949" w:rsidRDefault="004A3ECC" w:rsidP="004A3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A3ECC" w:rsidRPr="00515949" w:rsidRDefault="004A3ECC" w:rsidP="004A3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4A3ECC" w:rsidRPr="00515949" w:rsidRDefault="004A3ECC" w:rsidP="004A3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A3ECC" w:rsidRPr="00C92E03" w:rsidRDefault="004A3ECC" w:rsidP="004A3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A3ECC" w:rsidRPr="00C92E03" w:rsidRDefault="004A3ECC" w:rsidP="004A3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A3ECC" w:rsidRPr="00515949" w:rsidRDefault="004A3ECC" w:rsidP="004A3EC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4A3ECC" w:rsidRPr="00515949" w:rsidRDefault="004A3ECC" w:rsidP="004A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ECC" w:rsidRPr="00515949" w:rsidTr="006048F1"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A3ECC" w:rsidRPr="00DF32CE" w:rsidRDefault="004A3ECC" w:rsidP="004A3EC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181.</w:t>
            </w:r>
            <w:r w:rsidRPr="00DF32CE">
              <w:rPr>
                <w:rFonts w:ascii="Times New Roman" w:hAnsi="Times New Roman"/>
                <w:sz w:val="24"/>
                <w:szCs w:val="24"/>
              </w:rPr>
              <w:t xml:space="preserve"> Благоустройство территории общег</w:t>
            </w:r>
            <w:r>
              <w:rPr>
                <w:rFonts w:ascii="Times New Roman" w:hAnsi="Times New Roman"/>
                <w:sz w:val="24"/>
                <w:szCs w:val="24"/>
              </w:rPr>
              <w:t>о пользования: Сквер Воинской доблести</w:t>
            </w:r>
          </w:p>
          <w:p w:rsidR="004A3ECC" w:rsidRPr="00515949" w:rsidRDefault="004A3ECC" w:rsidP="004A3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A3ECC" w:rsidRPr="00515949" w:rsidRDefault="004A3ECC" w:rsidP="004A3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МО ГП «Город Сухиничи»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A3ECC" w:rsidRPr="00515949" w:rsidRDefault="004A3ECC" w:rsidP="004A3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A3ECC" w:rsidRPr="00515949" w:rsidRDefault="004A3ECC" w:rsidP="004A3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4A3ECC" w:rsidRPr="00515949" w:rsidRDefault="004A3ECC" w:rsidP="004A3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A3ECC" w:rsidRPr="00C92E03" w:rsidRDefault="004A3ECC" w:rsidP="004A3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0D8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A3ECC" w:rsidRPr="00C92E03" w:rsidRDefault="004A3ECC" w:rsidP="004A3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A3ECC" w:rsidRPr="00515949" w:rsidRDefault="004A3ECC" w:rsidP="004A3EC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FE">
              <w:rPr>
                <w:rFonts w:ascii="Times New Roman" w:hAnsi="Times New Roman"/>
              </w:rPr>
              <w:t>Увеличение количества благоустроенных мест массового пребывания населения</w:t>
            </w:r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</w:tcPr>
          <w:p w:rsidR="004A3ECC" w:rsidRPr="00515949" w:rsidRDefault="004A3ECC" w:rsidP="004A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ECC" w:rsidRPr="00515949" w:rsidTr="006048F1">
        <w:trPr>
          <w:trHeight w:val="8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ECC" w:rsidRPr="00515949" w:rsidRDefault="004A3ECC" w:rsidP="004A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ECC" w:rsidRPr="00515949" w:rsidRDefault="004A3ECC" w:rsidP="004A3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ECC" w:rsidRPr="00515949" w:rsidRDefault="004A3ECC" w:rsidP="004A3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ECC" w:rsidRPr="00515949" w:rsidRDefault="004A3ECC" w:rsidP="004A3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3ECC" w:rsidRPr="00515949" w:rsidRDefault="004A3ECC" w:rsidP="004A3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ECC" w:rsidRPr="00C92E03" w:rsidRDefault="004A3ECC" w:rsidP="004A3ECC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ECC" w:rsidRPr="00C92E03" w:rsidRDefault="004A3ECC" w:rsidP="004A3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ECC" w:rsidRPr="00515949" w:rsidRDefault="004A3ECC" w:rsidP="004A3ECC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4A3ECC" w:rsidRPr="00515949" w:rsidRDefault="004A3ECC" w:rsidP="004A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4F05" w:rsidRDefault="00C74F05" w:rsidP="00C74F05">
      <w:pPr>
        <w:ind w:right="320"/>
        <w:jc w:val="center"/>
        <w:rPr>
          <w:rFonts w:ascii="Times New Roman" w:hAnsi="Times New Roman"/>
          <w:b/>
          <w:sz w:val="24"/>
          <w:szCs w:val="24"/>
        </w:rPr>
      </w:pPr>
    </w:p>
    <w:p w:rsidR="00C74F05" w:rsidRDefault="00C74F05" w:rsidP="001253DB">
      <w:pPr>
        <w:framePr w:h="9692" w:hRule="exact" w:wrap="auto" w:hAnchor="text" w:y="-122"/>
        <w:spacing w:after="0"/>
        <w:sectPr w:rsidR="00C74F05" w:rsidSect="00FD70D8">
          <w:pgSz w:w="16840" w:h="11902" w:orient="landscape"/>
          <w:pgMar w:top="697" w:right="822" w:bottom="1440" w:left="1140" w:header="0" w:footer="0" w:gutter="0"/>
          <w:cols w:space="720"/>
        </w:sectPr>
      </w:pPr>
    </w:p>
    <w:p w:rsidR="00C74F05" w:rsidRPr="00515949" w:rsidRDefault="00C74F05" w:rsidP="00515949">
      <w:pPr>
        <w:pStyle w:val="a6"/>
        <w:tabs>
          <w:tab w:val="clear" w:pos="0"/>
          <w:tab w:val="left" w:pos="-5387"/>
        </w:tabs>
        <w:ind w:left="1843"/>
        <w:rPr>
          <w:b/>
          <w:szCs w:val="28"/>
        </w:rPr>
      </w:pPr>
      <w:r w:rsidRPr="00515949">
        <w:rPr>
          <w:b/>
          <w:bCs/>
          <w:szCs w:val="28"/>
        </w:rPr>
        <w:lastRenderedPageBreak/>
        <w:t xml:space="preserve">5. Ресурсное обеспечение реализации </w:t>
      </w:r>
      <w:r w:rsidRPr="00515949">
        <w:rPr>
          <w:b/>
          <w:szCs w:val="28"/>
        </w:rPr>
        <w:t>муниципальной программы</w:t>
      </w:r>
    </w:p>
    <w:p w:rsidR="00515949" w:rsidRPr="00515949" w:rsidRDefault="00515949" w:rsidP="00515949">
      <w:pPr>
        <w:spacing w:line="240" w:lineRule="auto"/>
        <w:ind w:right="320"/>
        <w:jc w:val="center"/>
        <w:rPr>
          <w:rFonts w:ascii="Times New Roman" w:hAnsi="Times New Roman"/>
          <w:b/>
          <w:sz w:val="28"/>
          <w:szCs w:val="28"/>
        </w:rPr>
      </w:pPr>
      <w:r w:rsidRPr="00515949">
        <w:rPr>
          <w:rFonts w:ascii="Times New Roman" w:hAnsi="Times New Roman"/>
          <w:b/>
          <w:sz w:val="28"/>
          <w:szCs w:val="28"/>
        </w:rPr>
        <w:t>«Формирование современной городской среды на территории муниципального образования городское поселение «Город Сухиничи» на 2018 – 2022  годы»</w:t>
      </w:r>
    </w:p>
    <w:p w:rsidR="00501BFE" w:rsidRDefault="00501BFE" w:rsidP="00C74F05">
      <w:pPr>
        <w:pStyle w:val="a6"/>
        <w:tabs>
          <w:tab w:val="clear" w:pos="0"/>
          <w:tab w:val="left" w:pos="-5387"/>
        </w:tabs>
        <w:ind w:left="1843"/>
        <w:rPr>
          <w:b/>
          <w:sz w:val="20"/>
        </w:rPr>
      </w:pPr>
    </w:p>
    <w:tbl>
      <w:tblPr>
        <w:tblpPr w:leftFromText="180" w:rightFromText="180" w:vertAnchor="text" w:horzAnchor="margin" w:tblpY="170"/>
        <w:tblW w:w="14774" w:type="dxa"/>
        <w:tblLayout w:type="fixed"/>
        <w:tblLook w:val="0000"/>
      </w:tblPr>
      <w:tblGrid>
        <w:gridCol w:w="675"/>
        <w:gridCol w:w="2625"/>
        <w:gridCol w:w="1413"/>
        <w:gridCol w:w="2634"/>
        <w:gridCol w:w="2322"/>
        <w:gridCol w:w="2903"/>
        <w:gridCol w:w="2202"/>
      </w:tblGrid>
      <w:tr w:rsidR="00501BFE" w:rsidRPr="00501BFE" w:rsidTr="00427B37">
        <w:trPr>
          <w:cantSplit/>
          <w:trHeight w:val="41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BFE" w:rsidRPr="00501BFE" w:rsidRDefault="00501BFE" w:rsidP="00427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01BFE">
              <w:rPr>
                <w:rFonts w:ascii="Times New Roman" w:eastAsia="Times New Roman" w:hAnsi="Times New Roman"/>
                <w:b/>
                <w:bCs/>
                <w:lang w:eastAsia="zh-CN"/>
              </w:rPr>
              <w:t>№п/п</w:t>
            </w: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BFE" w:rsidRPr="00501BFE" w:rsidRDefault="00501BFE" w:rsidP="00427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01BFE">
              <w:rPr>
                <w:rFonts w:ascii="Times New Roman" w:eastAsia="Times New Roman" w:hAnsi="Times New Roman"/>
                <w:b/>
                <w:bCs/>
                <w:lang w:eastAsia="zh-CN"/>
              </w:rPr>
              <w:t>Наименование мероприятия (основного мероприятия) подпрограммы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BFE" w:rsidRPr="00501BFE" w:rsidRDefault="00501BFE" w:rsidP="00427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01BFE">
              <w:rPr>
                <w:rFonts w:ascii="Times New Roman" w:eastAsia="Times New Roman" w:hAnsi="Times New Roman"/>
                <w:b/>
                <w:bCs/>
                <w:lang w:eastAsia="zh-CN"/>
              </w:rPr>
              <w:t>Сроки реали-зации</w:t>
            </w:r>
          </w:p>
        </w:tc>
        <w:tc>
          <w:tcPr>
            <w:tcW w:w="2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BFE" w:rsidRPr="00501BFE" w:rsidRDefault="00501BFE" w:rsidP="00427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01BFE">
              <w:rPr>
                <w:rFonts w:ascii="Times New Roman" w:eastAsia="Times New Roman" w:hAnsi="Times New Roman"/>
                <w:b/>
                <w:bCs/>
                <w:lang w:eastAsia="zh-CN"/>
              </w:rPr>
              <w:t>Наименование главного распорядителя средств бюджета муниципального образования городское поселение «Город Сухиничи»</w:t>
            </w:r>
          </w:p>
        </w:tc>
        <w:tc>
          <w:tcPr>
            <w:tcW w:w="2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BFE" w:rsidRPr="00501BFE" w:rsidRDefault="00501BFE" w:rsidP="00427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01BFE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Ответственный исполнитель, соисполнитель, участник подпрограммы 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BFE" w:rsidRPr="00501BFE" w:rsidRDefault="00501BFE" w:rsidP="00427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01BFE">
              <w:rPr>
                <w:rFonts w:ascii="Times New Roman" w:eastAsia="Times New Roman" w:hAnsi="Times New Roman"/>
                <w:b/>
                <w:bCs/>
                <w:lang w:eastAsia="zh-CN"/>
              </w:rPr>
              <w:t>Источники финансирова-ния</w:t>
            </w:r>
          </w:p>
        </w:tc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1BFE" w:rsidRPr="00501BFE" w:rsidRDefault="005F3415" w:rsidP="00427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zh-CN"/>
              </w:rPr>
              <w:t>Сумма расходов, всего (</w:t>
            </w:r>
            <w:r w:rsidR="000E71A6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млн. </w:t>
            </w:r>
            <w:r w:rsidR="00501BFE" w:rsidRPr="00501BFE">
              <w:rPr>
                <w:rFonts w:ascii="Times New Roman" w:eastAsia="Times New Roman" w:hAnsi="Times New Roman"/>
                <w:b/>
                <w:bCs/>
                <w:lang w:eastAsia="zh-CN"/>
              </w:rPr>
              <w:t>руб</w:t>
            </w:r>
            <w:r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лей </w:t>
            </w:r>
            <w:r w:rsidR="00501BFE" w:rsidRPr="00501BFE">
              <w:rPr>
                <w:rFonts w:ascii="Times New Roman" w:eastAsia="Times New Roman" w:hAnsi="Times New Roman"/>
                <w:b/>
                <w:bCs/>
                <w:lang w:eastAsia="zh-CN"/>
              </w:rPr>
              <w:t>)</w:t>
            </w:r>
          </w:p>
        </w:tc>
      </w:tr>
      <w:tr w:rsidR="00501BFE" w:rsidRPr="00501BFE" w:rsidTr="00427B37">
        <w:trPr>
          <w:cantSplit/>
          <w:trHeight w:val="41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BFE" w:rsidRPr="00501BFE" w:rsidRDefault="00501BFE" w:rsidP="00427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BFE" w:rsidRPr="00501BFE" w:rsidRDefault="00501BFE" w:rsidP="00427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BFE" w:rsidRPr="00501BFE" w:rsidRDefault="00501BFE" w:rsidP="00427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BFE" w:rsidRPr="00501BFE" w:rsidRDefault="00501BFE" w:rsidP="00427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BFE" w:rsidRPr="00501BFE" w:rsidRDefault="00501BFE" w:rsidP="00427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BFE" w:rsidRPr="00501BFE" w:rsidRDefault="00501BFE" w:rsidP="00427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1BFE" w:rsidRPr="00501BFE" w:rsidRDefault="00501BFE" w:rsidP="00427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501BFE" w:rsidRPr="00501BFE" w:rsidTr="00427B37">
        <w:trPr>
          <w:cantSplit/>
          <w:trHeight w:val="41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BFE" w:rsidRPr="00501BFE" w:rsidRDefault="00501BFE" w:rsidP="00427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BFE" w:rsidRPr="00501BFE" w:rsidRDefault="00501BFE" w:rsidP="00427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BFE" w:rsidRPr="00501BFE" w:rsidRDefault="00501BFE" w:rsidP="00427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BFE" w:rsidRPr="00501BFE" w:rsidRDefault="00501BFE" w:rsidP="00427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BFE" w:rsidRPr="00501BFE" w:rsidRDefault="00501BFE" w:rsidP="00427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BFE" w:rsidRPr="00501BFE" w:rsidRDefault="00501BFE" w:rsidP="00427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1BFE" w:rsidRPr="00501BFE" w:rsidRDefault="00501BFE" w:rsidP="00427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501BFE" w:rsidRPr="00501BFE" w:rsidTr="00427B37">
        <w:trPr>
          <w:cantSplit/>
          <w:trHeight w:val="131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BFE" w:rsidRPr="00501BFE" w:rsidRDefault="00501BFE" w:rsidP="00427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BFE" w:rsidRPr="00501BFE" w:rsidRDefault="00501BFE" w:rsidP="00427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BFE" w:rsidRPr="00501BFE" w:rsidRDefault="00501BFE" w:rsidP="00427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BFE" w:rsidRPr="00501BFE" w:rsidRDefault="00501BFE" w:rsidP="00427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BFE" w:rsidRPr="00501BFE" w:rsidRDefault="00501BFE" w:rsidP="00427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BFE" w:rsidRPr="00501BFE" w:rsidRDefault="00501BFE" w:rsidP="00427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1BFE" w:rsidRPr="00501BFE" w:rsidRDefault="00501BFE" w:rsidP="00427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501BFE" w:rsidRPr="00501BFE" w:rsidTr="00427B37">
        <w:trPr>
          <w:trHeight w:val="1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BFE" w:rsidRPr="00501BFE" w:rsidRDefault="00501BFE" w:rsidP="00427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01BFE">
              <w:rPr>
                <w:rFonts w:ascii="Times New Roman" w:eastAsia="Times New Roman" w:hAnsi="Times New Roman"/>
                <w:bCs/>
                <w:lang w:eastAsia="zh-CN"/>
              </w:rPr>
              <w:t>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BFE" w:rsidRPr="00501BFE" w:rsidRDefault="00501BFE" w:rsidP="00427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01BFE">
              <w:rPr>
                <w:rFonts w:ascii="Times New Roman" w:eastAsia="Times New Roman" w:hAnsi="Times New Roman"/>
                <w:bCs/>
                <w:lang w:eastAsia="zh-CN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BFE" w:rsidRPr="00501BFE" w:rsidRDefault="00501BFE" w:rsidP="00427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01BFE">
              <w:rPr>
                <w:rFonts w:ascii="Times New Roman" w:eastAsia="Times New Roman" w:hAnsi="Times New Roman"/>
                <w:bCs/>
                <w:lang w:eastAsia="zh-CN"/>
              </w:rPr>
              <w:t>3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BFE" w:rsidRPr="00501BFE" w:rsidRDefault="00501BFE" w:rsidP="00427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01BFE">
              <w:rPr>
                <w:rFonts w:ascii="Times New Roman" w:eastAsia="Times New Roman" w:hAnsi="Times New Roman"/>
                <w:bCs/>
                <w:lang w:eastAsia="zh-CN"/>
              </w:rPr>
              <w:t>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BFE" w:rsidRPr="00501BFE" w:rsidRDefault="00501BFE" w:rsidP="00427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01BFE">
              <w:rPr>
                <w:rFonts w:ascii="Times New Roman" w:eastAsia="Times New Roman" w:hAnsi="Times New Roman"/>
                <w:bCs/>
                <w:lang w:eastAsia="zh-CN"/>
              </w:rPr>
              <w:t>5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BFE" w:rsidRPr="00501BFE" w:rsidRDefault="00501BFE" w:rsidP="00427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01BFE">
              <w:rPr>
                <w:rFonts w:ascii="Times New Roman" w:eastAsia="Times New Roman" w:hAnsi="Times New Roman"/>
                <w:bCs/>
                <w:lang w:eastAsia="zh-CN"/>
              </w:rPr>
              <w:t>6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01BFE" w:rsidRPr="00501BFE" w:rsidRDefault="00501BFE" w:rsidP="00427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01BFE">
              <w:rPr>
                <w:rFonts w:ascii="Times New Roman" w:eastAsia="Times New Roman" w:hAnsi="Times New Roman"/>
                <w:bCs/>
                <w:lang w:eastAsia="zh-CN"/>
              </w:rPr>
              <w:t>7</w:t>
            </w:r>
          </w:p>
        </w:tc>
      </w:tr>
      <w:tr w:rsidR="00501BFE" w:rsidRPr="00501BFE" w:rsidTr="00427B37">
        <w:trPr>
          <w:cantSplit/>
          <w:trHeight w:val="44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01BFE" w:rsidRPr="00501BFE" w:rsidRDefault="00501BFE" w:rsidP="00427B3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1BFE" w:rsidRDefault="00427B37" w:rsidP="00427B3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 xml:space="preserve">1. </w:t>
            </w:r>
            <w:r w:rsidR="00501BFE" w:rsidRPr="00501BFE">
              <w:rPr>
                <w:rFonts w:ascii="Times New Roman" w:eastAsia="Times New Roman" w:hAnsi="Times New Roman"/>
                <w:lang w:eastAsia="zh-CN"/>
              </w:rPr>
              <w:t xml:space="preserve">Выполнение комплекса работ по благоустройству дворовых территорий многоквартирных жилых домов </w:t>
            </w:r>
          </w:p>
          <w:p w:rsidR="00427B37" w:rsidRDefault="00427B37" w:rsidP="00427B3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  <w:p w:rsidR="00427B37" w:rsidRPr="00501BFE" w:rsidRDefault="00427B37" w:rsidP="00427B3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2.</w:t>
            </w:r>
            <w:r w:rsidRPr="00501BFE">
              <w:rPr>
                <w:rFonts w:ascii="Times New Roman" w:eastAsia="Times New Roman" w:hAnsi="Times New Roman"/>
                <w:lang w:eastAsia="zh-CN"/>
              </w:rPr>
              <w:t>Выполнение комплекса работ по благоустройству муниципальных территорий общего пользования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01BFE" w:rsidRPr="00501BFE" w:rsidRDefault="00501BFE" w:rsidP="00427B3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2018-2022</w:t>
            </w:r>
          </w:p>
        </w:tc>
        <w:tc>
          <w:tcPr>
            <w:tcW w:w="26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01BFE" w:rsidRPr="00501BFE" w:rsidRDefault="00501BFE" w:rsidP="00427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501BFE">
              <w:rPr>
                <w:rFonts w:ascii="Times New Roman" w:eastAsia="Times New Roman" w:hAnsi="Times New Roman"/>
                <w:lang w:eastAsia="zh-CN"/>
              </w:rPr>
              <w:t>Администрация МО  ГП «Город Сухиничи»</w:t>
            </w:r>
          </w:p>
        </w:tc>
        <w:tc>
          <w:tcPr>
            <w:tcW w:w="23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01BFE" w:rsidRPr="00501BFE" w:rsidRDefault="00501BFE" w:rsidP="00427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  <w:p w:rsidR="00501BFE" w:rsidRPr="00501BFE" w:rsidRDefault="00501BFE" w:rsidP="00427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501BFE">
              <w:rPr>
                <w:rFonts w:ascii="Times New Roman" w:eastAsia="Times New Roman" w:hAnsi="Times New Roman"/>
                <w:lang w:eastAsia="zh-CN"/>
              </w:rPr>
              <w:t>Администрация МО ГП «Город Сухиничи»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BFE" w:rsidRPr="00501BFE" w:rsidRDefault="00501BFE" w:rsidP="00427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501BFE">
              <w:rPr>
                <w:rFonts w:ascii="Times New Roman" w:eastAsia="Times New Roman" w:hAnsi="Times New Roman"/>
                <w:lang w:eastAsia="zh-CN"/>
              </w:rPr>
              <w:t>Федеральный  бюджет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1BFE" w:rsidRPr="00501BFE" w:rsidRDefault="00427B37" w:rsidP="00427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zh-CN"/>
              </w:rPr>
              <w:t>128,92</w:t>
            </w:r>
          </w:p>
        </w:tc>
      </w:tr>
      <w:tr w:rsidR="00501BFE" w:rsidRPr="00501BFE" w:rsidTr="00427B37">
        <w:trPr>
          <w:cantSplit/>
          <w:trHeight w:val="345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01BFE" w:rsidRPr="00501BFE" w:rsidRDefault="00501BFE" w:rsidP="00427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6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01BFE" w:rsidRPr="00501BFE" w:rsidRDefault="00501BFE" w:rsidP="00427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01BFE" w:rsidRPr="00501BFE" w:rsidRDefault="00501BFE" w:rsidP="00427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6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01BFE" w:rsidRPr="00501BFE" w:rsidRDefault="00501BFE" w:rsidP="00427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32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01BFE" w:rsidRPr="00501BFE" w:rsidRDefault="00501BFE" w:rsidP="00427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BFE" w:rsidRPr="00501BFE" w:rsidRDefault="00501BFE" w:rsidP="00427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501BFE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Областной бюджет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E" w:rsidRPr="00501BFE" w:rsidRDefault="00427B37" w:rsidP="00427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zh-CN"/>
              </w:rPr>
              <w:t>57,92</w:t>
            </w:r>
          </w:p>
          <w:p w:rsidR="00501BFE" w:rsidRPr="00501BFE" w:rsidRDefault="00501BFE" w:rsidP="00427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zh-CN"/>
              </w:rPr>
            </w:pPr>
          </w:p>
        </w:tc>
      </w:tr>
      <w:tr w:rsidR="00501BFE" w:rsidRPr="00501BFE" w:rsidTr="00427B37">
        <w:trPr>
          <w:cantSplit/>
          <w:trHeight w:val="436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01BFE" w:rsidRPr="00501BFE" w:rsidRDefault="00501BFE" w:rsidP="00427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6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01BFE" w:rsidRPr="00501BFE" w:rsidRDefault="00501BFE" w:rsidP="00427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01BFE" w:rsidRPr="00501BFE" w:rsidRDefault="00501BFE" w:rsidP="00427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6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01BFE" w:rsidRPr="00501BFE" w:rsidRDefault="00501BFE" w:rsidP="00427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32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01BFE" w:rsidRPr="00501BFE" w:rsidRDefault="00501BFE" w:rsidP="00427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BFE" w:rsidRPr="00501BFE" w:rsidRDefault="00501BFE" w:rsidP="00427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  <w:p w:rsidR="00501BFE" w:rsidRPr="00501BFE" w:rsidRDefault="00501BFE" w:rsidP="00427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501BFE">
              <w:rPr>
                <w:rFonts w:ascii="Times New Roman" w:eastAsia="Times New Roman" w:hAnsi="Times New Roman"/>
                <w:lang w:eastAsia="zh-CN"/>
              </w:rPr>
              <w:t>Бюджет МО ГП «Город  Сухиничи»</w:t>
            </w:r>
          </w:p>
          <w:p w:rsidR="00501BFE" w:rsidRPr="00501BFE" w:rsidRDefault="00501BFE" w:rsidP="00427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1BFE" w:rsidRPr="00427B37" w:rsidRDefault="00427B37" w:rsidP="00427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zh-CN"/>
              </w:rPr>
            </w:pPr>
            <w:r w:rsidRPr="00427B37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 xml:space="preserve">              20,76</w:t>
            </w:r>
          </w:p>
        </w:tc>
      </w:tr>
      <w:tr w:rsidR="00501BFE" w:rsidRPr="00501BFE" w:rsidTr="00427B37">
        <w:trPr>
          <w:cantSplit/>
          <w:trHeight w:val="436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BFE" w:rsidRPr="00501BFE" w:rsidRDefault="00501BFE" w:rsidP="00427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BFE" w:rsidRPr="00501BFE" w:rsidRDefault="00501BFE" w:rsidP="00427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BFE" w:rsidRPr="00501BFE" w:rsidRDefault="00501BFE" w:rsidP="00427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6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BFE" w:rsidRPr="00501BFE" w:rsidRDefault="00501BFE" w:rsidP="00427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3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BFE" w:rsidRPr="00501BFE" w:rsidRDefault="00501BFE" w:rsidP="00427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BFE" w:rsidRPr="00501BFE" w:rsidRDefault="00501BFE" w:rsidP="00427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 w:rsidRPr="00501BFE">
              <w:rPr>
                <w:rFonts w:ascii="Times New Roman" w:eastAsia="Times New Roman" w:hAnsi="Times New Roman"/>
                <w:b/>
                <w:lang w:eastAsia="zh-CN"/>
              </w:rPr>
              <w:t>Всего: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1BFE" w:rsidRPr="00501BFE" w:rsidRDefault="00427B37" w:rsidP="00427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zh-CN"/>
              </w:rPr>
              <w:t>207,6</w:t>
            </w:r>
          </w:p>
        </w:tc>
      </w:tr>
      <w:tr w:rsidR="008101C4" w:rsidRPr="00501BFE" w:rsidTr="00427B37">
        <w:trPr>
          <w:cantSplit/>
          <w:trHeight w:val="49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01C4" w:rsidRPr="00501BFE" w:rsidRDefault="00427B37" w:rsidP="00427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01C4" w:rsidRPr="00427B37" w:rsidRDefault="008101C4" w:rsidP="00427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zh-CN"/>
              </w:rPr>
            </w:pPr>
            <w:r w:rsidRPr="00427B37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ИТОГО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01C4" w:rsidRPr="00501BFE" w:rsidRDefault="008101C4" w:rsidP="00427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01C4" w:rsidRPr="00501BFE" w:rsidRDefault="008101C4" w:rsidP="00427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01C4" w:rsidRPr="00501BFE" w:rsidRDefault="008101C4" w:rsidP="00427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01C4" w:rsidRPr="00501BFE" w:rsidRDefault="008101C4" w:rsidP="00427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C4" w:rsidRPr="00427B37" w:rsidRDefault="00427B37" w:rsidP="00427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27B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207</w:t>
            </w:r>
            <w:r w:rsidR="008101C4" w:rsidRPr="00427B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,6</w:t>
            </w:r>
          </w:p>
        </w:tc>
      </w:tr>
      <w:tr w:rsidR="00427B37" w:rsidTr="00427B37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4774" w:type="dxa"/>
            <w:gridSpan w:val="7"/>
          </w:tcPr>
          <w:p w:rsidR="00427B37" w:rsidRDefault="00427B37" w:rsidP="00427B37"/>
        </w:tc>
      </w:tr>
    </w:tbl>
    <w:p w:rsidR="00C74F05" w:rsidRPr="00501BFE" w:rsidRDefault="00C74F05" w:rsidP="00501BFE">
      <w:pPr>
        <w:sectPr w:rsidR="00C74F05" w:rsidRPr="00501BFE" w:rsidSect="00FD70D8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C74F05" w:rsidRPr="00515949" w:rsidRDefault="00C74F05" w:rsidP="00515949">
      <w:pPr>
        <w:pStyle w:val="a6"/>
        <w:tabs>
          <w:tab w:val="clear" w:pos="0"/>
          <w:tab w:val="left" w:pos="-5387"/>
        </w:tabs>
        <w:ind w:left="1276"/>
        <w:rPr>
          <w:b/>
          <w:sz w:val="26"/>
          <w:szCs w:val="26"/>
        </w:rPr>
      </w:pPr>
      <w:r w:rsidRPr="00515949">
        <w:rPr>
          <w:b/>
          <w:sz w:val="26"/>
          <w:szCs w:val="26"/>
        </w:rPr>
        <w:lastRenderedPageBreak/>
        <w:t>6. Ожидаемые результаты реализации Программы</w:t>
      </w:r>
    </w:p>
    <w:p w:rsidR="00C74F05" w:rsidRPr="00170213" w:rsidRDefault="00C74F05" w:rsidP="00515949">
      <w:pPr>
        <w:spacing w:line="20" w:lineRule="exact"/>
        <w:jc w:val="center"/>
        <w:rPr>
          <w:sz w:val="26"/>
          <w:szCs w:val="26"/>
        </w:rPr>
      </w:pPr>
    </w:p>
    <w:p w:rsidR="00C74F05" w:rsidRPr="00170213" w:rsidRDefault="00C74F05" w:rsidP="00C74F05">
      <w:pPr>
        <w:tabs>
          <w:tab w:val="left" w:pos="7234"/>
          <w:tab w:val="center" w:pos="8390"/>
          <w:tab w:val="left" w:pos="9223"/>
          <w:tab w:val="left" w:pos="10320"/>
          <w:tab w:val="left" w:pos="11520"/>
          <w:tab w:val="left" w:pos="12994"/>
        </w:tabs>
        <w:ind w:firstLine="680"/>
        <w:jc w:val="both"/>
        <w:rPr>
          <w:rFonts w:ascii="Times New Roman" w:hAnsi="Times New Roman"/>
          <w:sz w:val="26"/>
          <w:szCs w:val="26"/>
        </w:rPr>
      </w:pPr>
      <w:r w:rsidRPr="00170213">
        <w:rPr>
          <w:rFonts w:ascii="Times New Roman" w:hAnsi="Times New Roman"/>
          <w:sz w:val="26"/>
          <w:szCs w:val="26"/>
        </w:rPr>
        <w:t>Реализация за</w:t>
      </w:r>
      <w:r w:rsidR="00686AFC" w:rsidRPr="00170213">
        <w:rPr>
          <w:rFonts w:ascii="Times New Roman" w:hAnsi="Times New Roman"/>
          <w:sz w:val="26"/>
          <w:szCs w:val="26"/>
        </w:rPr>
        <w:t>планированных мероприятий в 2018 - 2022 годах</w:t>
      </w:r>
      <w:r w:rsidRPr="00170213">
        <w:rPr>
          <w:rFonts w:ascii="Times New Roman" w:hAnsi="Times New Roman"/>
          <w:sz w:val="26"/>
          <w:szCs w:val="26"/>
        </w:rPr>
        <w:t xml:space="preserve"> позволит удовлетворить большую часть обращений граждан о неудовлетворительном состоянии  дворовых территорий многоквартирных домов и мест массового  пребывания населения, а также обеспечит благоприятные условия проживания населения, что положительно отразиться и на повышении качества жизни в целом.</w:t>
      </w:r>
    </w:p>
    <w:p w:rsidR="00C74F05" w:rsidRPr="00170213" w:rsidRDefault="00C74F05" w:rsidP="00C74F05">
      <w:pPr>
        <w:tabs>
          <w:tab w:val="left" w:pos="7234"/>
          <w:tab w:val="center" w:pos="8390"/>
          <w:tab w:val="left" w:pos="9223"/>
          <w:tab w:val="left" w:pos="10320"/>
          <w:tab w:val="left" w:pos="11520"/>
          <w:tab w:val="left" w:pos="12994"/>
        </w:tabs>
        <w:ind w:firstLine="680"/>
        <w:jc w:val="both"/>
        <w:rPr>
          <w:rFonts w:ascii="Times New Roman" w:hAnsi="Times New Roman"/>
          <w:sz w:val="26"/>
          <w:szCs w:val="26"/>
        </w:rPr>
      </w:pPr>
      <w:r w:rsidRPr="00170213">
        <w:rPr>
          <w:rFonts w:ascii="Times New Roman" w:hAnsi="Times New Roman"/>
          <w:sz w:val="26"/>
          <w:szCs w:val="26"/>
        </w:rPr>
        <w:t xml:space="preserve">Оценка эффективности муниципальной программы проводиться администрацией </w:t>
      </w:r>
      <w:r w:rsidR="007F1FB8">
        <w:rPr>
          <w:rFonts w:ascii="Times New Roman" w:hAnsi="Times New Roman"/>
          <w:sz w:val="26"/>
          <w:szCs w:val="26"/>
        </w:rPr>
        <w:t>городского</w:t>
      </w:r>
      <w:r w:rsidRPr="00170213">
        <w:rPr>
          <w:rFonts w:ascii="Times New Roman" w:hAnsi="Times New Roman"/>
          <w:sz w:val="26"/>
          <w:szCs w:val="26"/>
        </w:rPr>
        <w:t xml:space="preserve"> поселения и осуществляется в целях оценки планируемого вклада результатов муниципальной программы в социально-экономическое развитие </w:t>
      </w:r>
      <w:r w:rsidR="007F1FB8">
        <w:rPr>
          <w:rFonts w:ascii="Times New Roman" w:hAnsi="Times New Roman"/>
          <w:sz w:val="26"/>
          <w:szCs w:val="26"/>
        </w:rPr>
        <w:t>городского</w:t>
      </w:r>
      <w:r w:rsidR="00515949">
        <w:rPr>
          <w:rFonts w:ascii="Times New Roman" w:hAnsi="Times New Roman"/>
          <w:sz w:val="26"/>
          <w:szCs w:val="26"/>
        </w:rPr>
        <w:t xml:space="preserve"> поселения «Город Сухиничи</w:t>
      </w:r>
      <w:r w:rsidRPr="00170213">
        <w:rPr>
          <w:rFonts w:ascii="Times New Roman" w:hAnsi="Times New Roman"/>
          <w:sz w:val="26"/>
          <w:szCs w:val="26"/>
        </w:rPr>
        <w:t>».</w:t>
      </w:r>
    </w:p>
    <w:p w:rsidR="006C44EF" w:rsidRDefault="00C74F05" w:rsidP="006C44EF">
      <w:pPr>
        <w:tabs>
          <w:tab w:val="left" w:pos="2655"/>
        </w:tabs>
        <w:rPr>
          <w:rFonts w:ascii="Times New Roman" w:hAnsi="Times New Roman"/>
          <w:sz w:val="26"/>
          <w:szCs w:val="26"/>
        </w:rPr>
      </w:pPr>
      <w:r w:rsidRPr="00170213">
        <w:rPr>
          <w:rFonts w:ascii="Times New Roman" w:hAnsi="Times New Roman"/>
          <w:sz w:val="26"/>
          <w:szCs w:val="26"/>
        </w:rPr>
        <w:t xml:space="preserve">Администрация </w:t>
      </w:r>
      <w:r w:rsidR="007F1FB8">
        <w:rPr>
          <w:rFonts w:ascii="Times New Roman" w:hAnsi="Times New Roman"/>
          <w:sz w:val="26"/>
          <w:szCs w:val="26"/>
        </w:rPr>
        <w:t>городского</w:t>
      </w:r>
      <w:r w:rsidR="00515949">
        <w:rPr>
          <w:rFonts w:ascii="Times New Roman" w:hAnsi="Times New Roman"/>
          <w:sz w:val="26"/>
          <w:szCs w:val="26"/>
        </w:rPr>
        <w:t xml:space="preserve"> поселения «Город Сухиничи</w:t>
      </w:r>
      <w:r w:rsidRPr="00170213">
        <w:rPr>
          <w:rFonts w:ascii="Times New Roman" w:hAnsi="Times New Roman"/>
          <w:sz w:val="26"/>
          <w:szCs w:val="26"/>
        </w:rPr>
        <w:t>» осуществляет мониторинг ситуации и анализ эффективности выполняемой работы. Исполнитель предоставляет отчет о выполненных мероприятиях.</w:t>
      </w:r>
    </w:p>
    <w:p w:rsidR="006C44EF" w:rsidRDefault="006C44EF" w:rsidP="006C44EF">
      <w:pPr>
        <w:tabs>
          <w:tab w:val="left" w:pos="2655"/>
        </w:tabs>
      </w:pPr>
      <w:r>
        <w:rPr>
          <w:rFonts w:ascii="Times New Roman" w:hAnsi="Times New Roman"/>
          <w:sz w:val="26"/>
          <w:szCs w:val="26"/>
        </w:rPr>
        <w:t>В</w:t>
      </w:r>
      <w:r w:rsidRPr="006C44EF">
        <w:rPr>
          <w:rFonts w:ascii="Times New Roman" w:eastAsia="Times New Roman" w:hAnsi="Times New Roman"/>
          <w:bCs/>
          <w:sz w:val="26"/>
          <w:szCs w:val="26"/>
        </w:rPr>
        <w:t xml:space="preserve"> ходе реализации Программы  мероприятия и объемы их финансирования подлежат ежегодной корректиров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ке с учетом возможностей Федерального бюджета, бюджета Калужской области и бюджета ГП «Город Сухиничи».  </w:t>
      </w:r>
    </w:p>
    <w:p w:rsidR="00C74F05" w:rsidRPr="00170213" w:rsidRDefault="00C74F05" w:rsidP="00C74F05">
      <w:pPr>
        <w:tabs>
          <w:tab w:val="left" w:pos="7234"/>
          <w:tab w:val="center" w:pos="8390"/>
          <w:tab w:val="left" w:pos="9223"/>
          <w:tab w:val="left" w:pos="10320"/>
          <w:tab w:val="left" w:pos="11520"/>
          <w:tab w:val="left" w:pos="12994"/>
        </w:tabs>
        <w:ind w:firstLine="680"/>
        <w:jc w:val="both"/>
        <w:rPr>
          <w:rFonts w:ascii="Times New Roman" w:hAnsi="Times New Roman"/>
          <w:sz w:val="26"/>
          <w:szCs w:val="26"/>
        </w:rPr>
      </w:pPr>
    </w:p>
    <w:p w:rsidR="00C74F05" w:rsidRPr="00170213" w:rsidRDefault="00C74F05" w:rsidP="00C74F05">
      <w:pPr>
        <w:spacing w:line="20" w:lineRule="exact"/>
        <w:rPr>
          <w:sz w:val="26"/>
          <w:szCs w:val="26"/>
        </w:rPr>
      </w:pPr>
    </w:p>
    <w:p w:rsidR="00C74F05" w:rsidRPr="00170213" w:rsidRDefault="00C74F05" w:rsidP="00C74F05">
      <w:pPr>
        <w:rPr>
          <w:sz w:val="26"/>
          <w:szCs w:val="26"/>
        </w:rPr>
      </w:pPr>
    </w:p>
    <w:p w:rsidR="006B3056" w:rsidRPr="00170213" w:rsidRDefault="006B3056" w:rsidP="00C74F05">
      <w:pPr>
        <w:rPr>
          <w:sz w:val="26"/>
          <w:szCs w:val="26"/>
        </w:rPr>
      </w:pPr>
    </w:p>
    <w:sectPr w:rsidR="006B3056" w:rsidRPr="00170213" w:rsidSect="006B3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AE4" w:rsidRDefault="00062AE4" w:rsidP="005975E0">
      <w:pPr>
        <w:spacing w:after="0" w:line="240" w:lineRule="auto"/>
      </w:pPr>
      <w:r>
        <w:separator/>
      </w:r>
    </w:p>
  </w:endnote>
  <w:endnote w:type="continuationSeparator" w:id="1">
    <w:p w:rsidR="00062AE4" w:rsidRDefault="00062AE4" w:rsidP="00597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AE4" w:rsidRDefault="00062AE4" w:rsidP="005975E0">
      <w:pPr>
        <w:spacing w:after="0" w:line="240" w:lineRule="auto"/>
      </w:pPr>
      <w:r>
        <w:separator/>
      </w:r>
    </w:p>
  </w:footnote>
  <w:footnote w:type="continuationSeparator" w:id="1">
    <w:p w:rsidR="00062AE4" w:rsidRDefault="00062AE4" w:rsidP="00597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45F"/>
    <w:rsid w:val="0001401C"/>
    <w:rsid w:val="00021845"/>
    <w:rsid w:val="0003043A"/>
    <w:rsid w:val="0003363C"/>
    <w:rsid w:val="00043A1B"/>
    <w:rsid w:val="00062AE4"/>
    <w:rsid w:val="000B4237"/>
    <w:rsid w:val="000E71A6"/>
    <w:rsid w:val="000F3901"/>
    <w:rsid w:val="001253DB"/>
    <w:rsid w:val="00145594"/>
    <w:rsid w:val="00161A8A"/>
    <w:rsid w:val="00165095"/>
    <w:rsid w:val="00170213"/>
    <w:rsid w:val="00176485"/>
    <w:rsid w:val="001A125A"/>
    <w:rsid w:val="0020081D"/>
    <w:rsid w:val="00222931"/>
    <w:rsid w:val="00245762"/>
    <w:rsid w:val="00246694"/>
    <w:rsid w:val="002649A9"/>
    <w:rsid w:val="00282513"/>
    <w:rsid w:val="00297FBA"/>
    <w:rsid w:val="002A7508"/>
    <w:rsid w:val="00302FA3"/>
    <w:rsid w:val="0030336E"/>
    <w:rsid w:val="00304461"/>
    <w:rsid w:val="00313414"/>
    <w:rsid w:val="00334112"/>
    <w:rsid w:val="0034386D"/>
    <w:rsid w:val="003723D8"/>
    <w:rsid w:val="0037286F"/>
    <w:rsid w:val="003C58B6"/>
    <w:rsid w:val="003C72D0"/>
    <w:rsid w:val="00427B37"/>
    <w:rsid w:val="00445635"/>
    <w:rsid w:val="0046117B"/>
    <w:rsid w:val="004777C8"/>
    <w:rsid w:val="004A3ECC"/>
    <w:rsid w:val="004F143D"/>
    <w:rsid w:val="00501BFE"/>
    <w:rsid w:val="005046D7"/>
    <w:rsid w:val="005056D5"/>
    <w:rsid w:val="00515949"/>
    <w:rsid w:val="0056537E"/>
    <w:rsid w:val="00574992"/>
    <w:rsid w:val="005924DA"/>
    <w:rsid w:val="005975E0"/>
    <w:rsid w:val="005D7085"/>
    <w:rsid w:val="005E2D3C"/>
    <w:rsid w:val="005F3415"/>
    <w:rsid w:val="005F6258"/>
    <w:rsid w:val="00600CC0"/>
    <w:rsid w:val="006048F1"/>
    <w:rsid w:val="0060617F"/>
    <w:rsid w:val="0061362A"/>
    <w:rsid w:val="00686AFC"/>
    <w:rsid w:val="006B3056"/>
    <w:rsid w:val="006C44EF"/>
    <w:rsid w:val="00703A72"/>
    <w:rsid w:val="00715A09"/>
    <w:rsid w:val="0075794A"/>
    <w:rsid w:val="00781829"/>
    <w:rsid w:val="007946E3"/>
    <w:rsid w:val="007A047A"/>
    <w:rsid w:val="007C26A9"/>
    <w:rsid w:val="007D0A6B"/>
    <w:rsid w:val="007E645F"/>
    <w:rsid w:val="007F1FB8"/>
    <w:rsid w:val="008101C4"/>
    <w:rsid w:val="0082643B"/>
    <w:rsid w:val="00831557"/>
    <w:rsid w:val="00847E1E"/>
    <w:rsid w:val="00851103"/>
    <w:rsid w:val="0085231F"/>
    <w:rsid w:val="00890B80"/>
    <w:rsid w:val="008A4E3D"/>
    <w:rsid w:val="008D18CC"/>
    <w:rsid w:val="008D325F"/>
    <w:rsid w:val="00926B3E"/>
    <w:rsid w:val="009572DB"/>
    <w:rsid w:val="0098213D"/>
    <w:rsid w:val="009A5F72"/>
    <w:rsid w:val="009B1090"/>
    <w:rsid w:val="00A061CA"/>
    <w:rsid w:val="00A11A52"/>
    <w:rsid w:val="00A53B3E"/>
    <w:rsid w:val="00A55845"/>
    <w:rsid w:val="00AB28A2"/>
    <w:rsid w:val="00AE150C"/>
    <w:rsid w:val="00B76BF8"/>
    <w:rsid w:val="00B9669F"/>
    <w:rsid w:val="00B9697E"/>
    <w:rsid w:val="00BD302F"/>
    <w:rsid w:val="00BE039F"/>
    <w:rsid w:val="00BE055C"/>
    <w:rsid w:val="00C03993"/>
    <w:rsid w:val="00C12BF3"/>
    <w:rsid w:val="00C607BC"/>
    <w:rsid w:val="00C74F05"/>
    <w:rsid w:val="00C766A3"/>
    <w:rsid w:val="00C92E03"/>
    <w:rsid w:val="00C95016"/>
    <w:rsid w:val="00CA4B32"/>
    <w:rsid w:val="00D21F8A"/>
    <w:rsid w:val="00D25F94"/>
    <w:rsid w:val="00D34934"/>
    <w:rsid w:val="00D35565"/>
    <w:rsid w:val="00D51CD1"/>
    <w:rsid w:val="00DB3AC1"/>
    <w:rsid w:val="00DD4C38"/>
    <w:rsid w:val="00DF32CE"/>
    <w:rsid w:val="00DF4B89"/>
    <w:rsid w:val="00E47920"/>
    <w:rsid w:val="00EB4616"/>
    <w:rsid w:val="00F10DCC"/>
    <w:rsid w:val="00F215FF"/>
    <w:rsid w:val="00F403B5"/>
    <w:rsid w:val="00F55185"/>
    <w:rsid w:val="00FA4D83"/>
    <w:rsid w:val="00FA6CD7"/>
    <w:rsid w:val="00FC2CEB"/>
    <w:rsid w:val="00FC69E5"/>
    <w:rsid w:val="00FD0FCC"/>
    <w:rsid w:val="00FD70D8"/>
    <w:rsid w:val="00FF6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72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No Spacing"/>
    <w:uiPriority w:val="1"/>
    <w:qFormat/>
    <w:rsid w:val="007E64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semiHidden/>
    <w:rsid w:val="00C74F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uiPriority w:val="99"/>
    <w:semiHidden/>
    <w:rsid w:val="00C74F05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C74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C74F05"/>
    <w:pPr>
      <w:tabs>
        <w:tab w:val="left" w:pos="0"/>
      </w:tabs>
      <w:spacing w:after="0" w:line="240" w:lineRule="auto"/>
      <w:ind w:right="43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74F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5E0"/>
    <w:rPr>
      <w:rFonts w:ascii="Calibri" w:eastAsia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597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5E0"/>
    <w:rPr>
      <w:rFonts w:ascii="Calibri" w:eastAsia="Calibri" w:hAnsi="Calibri" w:cs="Times New Roman"/>
      <w:lang w:eastAsia="ru-RU"/>
    </w:rPr>
  </w:style>
  <w:style w:type="table" w:customStyle="1" w:styleId="10">
    <w:name w:val="Сетка таблицы1"/>
    <w:basedOn w:val="a1"/>
    <w:next w:val="a5"/>
    <w:uiPriority w:val="59"/>
    <w:rsid w:val="00C92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E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71A6"/>
    <w:rPr>
      <w:rFonts w:ascii="Tahoma" w:eastAsia="Calibri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427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72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No Spacing"/>
    <w:uiPriority w:val="1"/>
    <w:qFormat/>
    <w:rsid w:val="007E64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semiHidden/>
    <w:rsid w:val="00C74F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uiPriority w:val="99"/>
    <w:semiHidden/>
    <w:rsid w:val="00C74F05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C74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C74F05"/>
    <w:pPr>
      <w:tabs>
        <w:tab w:val="left" w:pos="0"/>
      </w:tabs>
      <w:spacing w:after="0" w:line="240" w:lineRule="auto"/>
      <w:ind w:right="43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74F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5E0"/>
    <w:rPr>
      <w:rFonts w:ascii="Calibri" w:eastAsia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597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5E0"/>
    <w:rPr>
      <w:rFonts w:ascii="Calibri" w:eastAsia="Calibri" w:hAnsi="Calibri" w:cs="Times New Roman"/>
      <w:lang w:eastAsia="ru-RU"/>
    </w:rPr>
  </w:style>
  <w:style w:type="table" w:customStyle="1" w:styleId="10">
    <w:name w:val="Сетка таблицы1"/>
    <w:basedOn w:val="a1"/>
    <w:next w:val="a5"/>
    <w:uiPriority w:val="59"/>
    <w:rsid w:val="00C92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E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71A6"/>
    <w:rPr>
      <w:rFonts w:ascii="Tahoma" w:eastAsia="Calibri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427B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5D0DE-3705-4415-94E9-D9ED9437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44</Pages>
  <Words>12533</Words>
  <Characters>71441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ПК_01</dc:creator>
  <cp:lastModifiedBy>Aleksandr</cp:lastModifiedBy>
  <cp:revision>47</cp:revision>
  <cp:lastPrinted>2017-09-22T11:27:00Z</cp:lastPrinted>
  <dcterms:created xsi:type="dcterms:W3CDTF">2017-08-01T09:47:00Z</dcterms:created>
  <dcterms:modified xsi:type="dcterms:W3CDTF">2017-09-22T11:55:00Z</dcterms:modified>
</cp:coreProperties>
</file>