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49" w:rsidRDefault="00061949" w:rsidP="00061949">
      <w:pPr>
        <w:spacing w:after="0"/>
      </w:pPr>
      <w:r>
        <w:rPr>
          <w:rFonts w:ascii="Arial" w:hAnsi="Arial" w:cs="Arial"/>
          <w:noProof/>
          <w:color w:val="999999"/>
          <w:sz w:val="12"/>
          <w:szCs w:val="12"/>
          <w:lang w:eastAsia="ru-RU"/>
        </w:rPr>
        <w:drawing>
          <wp:inline distT="0" distB="0" distL="0" distR="0">
            <wp:extent cx="5940425" cy="4193500"/>
            <wp:effectExtent l="19050" t="0" r="3175" b="0"/>
            <wp:docPr id="7" name="Рисунок 7" descr="http://admoblkaluga.ru/upload/election/kozelskiy/img/20180121golz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oblkaluga.ru/upload/election/kozelskiy/img/20180121golz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68" w:rsidRDefault="00061949">
      <w:r>
        <w:rPr>
          <w:rFonts w:ascii="Arial" w:hAnsi="Arial" w:cs="Arial"/>
          <w:noProof/>
          <w:color w:val="999999"/>
          <w:sz w:val="12"/>
          <w:szCs w:val="12"/>
          <w:lang w:eastAsia="ru-RU"/>
        </w:rPr>
        <w:drawing>
          <wp:inline distT="0" distB="0" distL="0" distR="0">
            <wp:extent cx="5911850" cy="4178300"/>
            <wp:effectExtent l="19050" t="0" r="0" b="0"/>
            <wp:docPr id="4" name="Рисунок 4" descr="http://admoblkaluga.ru/upload/election/borowsky/img/ааpor_gol_m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oblkaluga.ru/upload/election/borowsky/img/ааpor_gol_m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57" w:rsidRDefault="00261068" w:rsidP="00061949">
      <w:pPr>
        <w:spacing w:after="0"/>
      </w:pPr>
      <w:r>
        <w:rPr>
          <w:rFonts w:ascii="Arial" w:hAnsi="Arial" w:cs="Arial"/>
          <w:color w:val="363636"/>
        </w:rPr>
        <w:t>Администрация МР «Сухиничский район» сообщает</w:t>
      </w:r>
      <w:r w:rsidR="00F564EE">
        <w:rPr>
          <w:rFonts w:ascii="Arial" w:hAnsi="Arial" w:cs="Arial"/>
          <w:color w:val="363636"/>
        </w:rPr>
        <w:t xml:space="preserve">, что заявление о включении в список избирателей по месту нахождения вправе подать избиратели, которые будут находиться в день голосования – </w:t>
      </w:r>
      <w:r w:rsidR="00F564EE">
        <w:rPr>
          <w:rStyle w:val="a3"/>
          <w:rFonts w:ascii="Arial" w:hAnsi="Arial" w:cs="Arial"/>
          <w:color w:val="363636"/>
        </w:rPr>
        <w:t>18 марта 2018 года</w:t>
      </w:r>
      <w:r w:rsidR="00F564EE">
        <w:rPr>
          <w:rFonts w:ascii="Arial" w:hAnsi="Arial" w:cs="Arial"/>
          <w:color w:val="363636"/>
        </w:rPr>
        <w:t xml:space="preserve"> вне места своего жительства. Заявление </w:t>
      </w:r>
      <w:r w:rsidR="00F564EE">
        <w:rPr>
          <w:rFonts w:ascii="Arial" w:hAnsi="Arial" w:cs="Arial"/>
          <w:color w:val="363636"/>
        </w:rPr>
        <w:lastRenderedPageBreak/>
        <w:t xml:space="preserve">подается лично по предъявлению паспорта гражданина РФ и может быть подано только 1 раз </w:t>
      </w:r>
      <w:proofErr w:type="gramStart"/>
      <w:r w:rsidR="00F564EE">
        <w:rPr>
          <w:rFonts w:ascii="Arial" w:hAnsi="Arial" w:cs="Arial"/>
          <w:color w:val="363636"/>
        </w:rPr>
        <w:t>в</w:t>
      </w:r>
      <w:proofErr w:type="gramEnd"/>
      <w:r w:rsidR="00F564EE">
        <w:rPr>
          <w:rFonts w:ascii="Arial" w:hAnsi="Arial" w:cs="Arial"/>
          <w:color w:val="363636"/>
        </w:rPr>
        <w:t>:</w:t>
      </w:r>
    </w:p>
    <w:p w:rsidR="00950857" w:rsidRPr="0002783F" w:rsidRDefault="00950857" w:rsidP="00061949">
      <w:pPr>
        <w:spacing w:after="0"/>
        <w:rPr>
          <w:b/>
          <w:u w:val="single"/>
        </w:rPr>
      </w:pPr>
      <w:r w:rsidRPr="0002783F">
        <w:rPr>
          <w:b/>
          <w:u w:val="single"/>
        </w:rPr>
        <w:t xml:space="preserve">МФЦ: </w:t>
      </w:r>
    </w:p>
    <w:p w:rsidR="00950857" w:rsidRDefault="00950857" w:rsidP="00061949">
      <w:pPr>
        <w:spacing w:after="0"/>
      </w:pPr>
      <w:r>
        <w:t>Будние дни:  8 00  - 20 00</w:t>
      </w:r>
    </w:p>
    <w:p w:rsidR="00950857" w:rsidRDefault="00950857" w:rsidP="00061949">
      <w:pPr>
        <w:spacing w:after="0"/>
      </w:pPr>
      <w:r>
        <w:t>24 февраля и 10 марта:  8 00 – 17 00</w:t>
      </w:r>
    </w:p>
    <w:p w:rsidR="00950857" w:rsidRDefault="00950857" w:rsidP="00061949">
      <w:pPr>
        <w:spacing w:after="0"/>
      </w:pPr>
    </w:p>
    <w:p w:rsidR="00DB0FFB" w:rsidRPr="0002783F" w:rsidRDefault="0002783F" w:rsidP="00061949">
      <w:pPr>
        <w:spacing w:after="0"/>
        <w:rPr>
          <w:b/>
          <w:u w:val="single"/>
        </w:rPr>
      </w:pPr>
      <w:r w:rsidRPr="0002783F">
        <w:rPr>
          <w:b/>
          <w:u w:val="single"/>
        </w:rPr>
        <w:t>ТИК Сухиничского района:</w:t>
      </w:r>
    </w:p>
    <w:p w:rsidR="0002783F" w:rsidRDefault="0002783F" w:rsidP="00061949">
      <w:pPr>
        <w:spacing w:after="0"/>
      </w:pPr>
      <w:r>
        <w:t>Будние дни</w:t>
      </w:r>
      <w:r w:rsidR="00F564EE">
        <w:t>:</w:t>
      </w:r>
      <w:r>
        <w:t xml:space="preserve"> с 8 00 до 20 00</w:t>
      </w:r>
    </w:p>
    <w:p w:rsidR="0002783F" w:rsidRDefault="0002783F" w:rsidP="00061949">
      <w:pPr>
        <w:spacing w:after="0"/>
      </w:pPr>
      <w:r>
        <w:t>Обед с 13 00 – 14 00</w:t>
      </w:r>
    </w:p>
    <w:p w:rsidR="0002783F" w:rsidRDefault="0002783F" w:rsidP="00061949">
      <w:pPr>
        <w:spacing w:after="0"/>
      </w:pPr>
      <w:r>
        <w:t>Выходные и праздничные дни с 10 00 до 14 00</w:t>
      </w:r>
    </w:p>
    <w:p w:rsidR="00F564EE" w:rsidRDefault="00F564EE" w:rsidP="00061949">
      <w:pPr>
        <w:spacing w:after="0"/>
        <w:rPr>
          <w:rFonts w:ascii="Arial" w:hAnsi="Arial" w:cs="Arial"/>
          <w:color w:val="363636"/>
        </w:rPr>
      </w:pPr>
    </w:p>
    <w:p w:rsidR="00DB0FFB" w:rsidRDefault="00F564EE" w:rsidP="00061949">
      <w:pPr>
        <w:spacing w:after="0"/>
        <w:jc w:val="both"/>
      </w:pPr>
      <w:r>
        <w:rPr>
          <w:rFonts w:ascii="Arial" w:hAnsi="Arial" w:cs="Arial"/>
          <w:color w:val="363636"/>
        </w:rPr>
        <w:t>Заявление можно подать с 31 января по 12 марта в любую Территориальную  избирательную комиссию, любой в многофункциональный центр (МФЦ) "Мои документы"  или через «Единый портал государственных и муниципальных услуг», а с 25 февраля по 12 марта  еще и в любую участковую избирательную комиссию.</w:t>
      </w:r>
    </w:p>
    <w:p w:rsidR="00950857" w:rsidRDefault="00950857"/>
    <w:p w:rsidR="0078659F" w:rsidRDefault="0078659F"/>
    <w:p w:rsidR="0078659F" w:rsidRPr="00950857" w:rsidRDefault="0078659F" w:rsidP="0078659F">
      <w:pPr>
        <w:spacing w:after="0"/>
        <w:rPr>
          <w:u w:val="single"/>
        </w:rPr>
      </w:pPr>
      <w:r w:rsidRPr="00950857">
        <w:rPr>
          <w:u w:val="single"/>
        </w:rPr>
        <w:t>О</w:t>
      </w:r>
      <w:r>
        <w:rPr>
          <w:u w:val="single"/>
        </w:rPr>
        <w:t>В</w:t>
      </w:r>
      <w:r w:rsidRPr="00950857">
        <w:rPr>
          <w:u w:val="single"/>
        </w:rPr>
        <w:t>М</w:t>
      </w:r>
      <w:r>
        <w:rPr>
          <w:u w:val="single"/>
        </w:rPr>
        <w:t xml:space="preserve"> МО</w:t>
      </w:r>
      <w:r w:rsidRPr="00950857">
        <w:rPr>
          <w:u w:val="single"/>
        </w:rPr>
        <w:t xml:space="preserve"> МВД </w:t>
      </w:r>
      <w:r>
        <w:rPr>
          <w:u w:val="single"/>
        </w:rPr>
        <w:t xml:space="preserve">России </w:t>
      </w:r>
      <w:r w:rsidRPr="00950857">
        <w:rPr>
          <w:u w:val="single"/>
        </w:rPr>
        <w:t>Сухиничс</w:t>
      </w:r>
      <w:r>
        <w:rPr>
          <w:u w:val="single"/>
        </w:rPr>
        <w:t>кий</w:t>
      </w:r>
      <w:r w:rsidRPr="00950857">
        <w:rPr>
          <w:u w:val="single"/>
        </w:rPr>
        <w:t>:</w:t>
      </w:r>
    </w:p>
    <w:p w:rsidR="0078659F" w:rsidRDefault="0078659F" w:rsidP="0078659F">
      <w:pPr>
        <w:spacing w:after="0"/>
      </w:pPr>
      <w:r>
        <w:t>Вторник:  9 00 - 17 00</w:t>
      </w:r>
    </w:p>
    <w:p w:rsidR="0078659F" w:rsidRDefault="0078659F" w:rsidP="0078659F">
      <w:pPr>
        <w:spacing w:after="0"/>
      </w:pPr>
      <w:r>
        <w:t>Среда, четверг:  9 00 – 13 00</w:t>
      </w:r>
    </w:p>
    <w:p w:rsidR="0078659F" w:rsidRDefault="0078659F" w:rsidP="0078659F">
      <w:pPr>
        <w:spacing w:after="0"/>
      </w:pPr>
      <w:r>
        <w:t>Пятница:  9 00 – 15 00</w:t>
      </w:r>
    </w:p>
    <w:p w:rsidR="0078659F" w:rsidRDefault="0078659F" w:rsidP="0078659F">
      <w:pPr>
        <w:spacing w:after="0"/>
      </w:pPr>
      <w:r>
        <w:t>Обед с 13 00 – 14 00</w:t>
      </w:r>
    </w:p>
    <w:p w:rsidR="0078659F" w:rsidRDefault="0078659F" w:rsidP="0078659F">
      <w:pPr>
        <w:spacing w:after="0"/>
      </w:pPr>
      <w:r>
        <w:t>3 марта  с 9 00 – 13 00</w:t>
      </w:r>
    </w:p>
    <w:p w:rsidR="0078659F" w:rsidRDefault="0078659F">
      <w:bookmarkStart w:id="0" w:name="_GoBack"/>
      <w:bookmarkEnd w:id="0"/>
    </w:p>
    <w:sectPr w:rsidR="0078659F" w:rsidSect="006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0857"/>
    <w:rsid w:val="0002783F"/>
    <w:rsid w:val="00061949"/>
    <w:rsid w:val="000962D9"/>
    <w:rsid w:val="001A2051"/>
    <w:rsid w:val="00261068"/>
    <w:rsid w:val="00462151"/>
    <w:rsid w:val="00651A35"/>
    <w:rsid w:val="0078659F"/>
    <w:rsid w:val="00950857"/>
    <w:rsid w:val="00DB0FFB"/>
    <w:rsid w:val="00DC5313"/>
    <w:rsid w:val="00F5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4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Aleksandr</cp:lastModifiedBy>
  <cp:revision>2</cp:revision>
  <cp:lastPrinted>2018-02-21T09:30:00Z</cp:lastPrinted>
  <dcterms:created xsi:type="dcterms:W3CDTF">2018-02-21T12:40:00Z</dcterms:created>
  <dcterms:modified xsi:type="dcterms:W3CDTF">2018-02-21T12:40:00Z</dcterms:modified>
</cp:coreProperties>
</file>